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70E1B" w14:textId="07BC53C7" w:rsidR="007170EF" w:rsidRPr="000053A2" w:rsidRDefault="007170EF" w:rsidP="00E61F36">
      <w:pPr>
        <w:spacing w:after="0" w:line="276" w:lineRule="auto"/>
        <w:jc w:val="both"/>
        <w:rPr>
          <w:rFonts w:ascii="Arial" w:hAnsi="Arial" w:cs="Arial"/>
          <w:b/>
          <w:sz w:val="36"/>
          <w:szCs w:val="32"/>
        </w:rPr>
      </w:pPr>
      <w:r w:rsidRPr="000053A2">
        <w:rPr>
          <w:rFonts w:ascii="Arial" w:hAnsi="Arial" w:cs="Arial"/>
          <w:b/>
          <w:sz w:val="36"/>
          <w:szCs w:val="32"/>
        </w:rPr>
        <w:t>Participant Information Sheet</w:t>
      </w:r>
    </w:p>
    <w:p w14:paraId="18A5011F" w14:textId="77777777" w:rsidR="007170EF" w:rsidRPr="000053A2" w:rsidRDefault="007170EF" w:rsidP="00E61F36">
      <w:pPr>
        <w:spacing w:after="0" w:line="276" w:lineRule="auto"/>
        <w:jc w:val="both"/>
        <w:rPr>
          <w:rFonts w:ascii="Arial" w:hAnsi="Arial" w:cs="Arial"/>
          <w:b/>
          <w:sz w:val="32"/>
          <w:szCs w:val="28"/>
        </w:rPr>
      </w:pPr>
    </w:p>
    <w:p w14:paraId="0D28B78A" w14:textId="4C874173" w:rsidR="007170EF" w:rsidRPr="000053A2" w:rsidRDefault="001D44A6" w:rsidP="00E61F36">
      <w:pPr>
        <w:spacing w:after="0" w:line="276" w:lineRule="auto"/>
        <w:ind w:left="142"/>
        <w:jc w:val="both"/>
        <w:rPr>
          <w:rFonts w:ascii="Arial" w:hAnsi="Arial" w:cs="Arial"/>
          <w:b/>
          <w:sz w:val="28"/>
          <w:szCs w:val="24"/>
        </w:rPr>
      </w:pPr>
      <w:r w:rsidRPr="000053A2">
        <w:rPr>
          <w:rFonts w:ascii="Arial" w:hAnsi="Arial" w:cs="Arial"/>
          <w:b/>
          <w:sz w:val="28"/>
          <w:szCs w:val="24"/>
        </w:rPr>
        <w:t>Knowledge and barriers</w:t>
      </w:r>
      <w:r w:rsidR="0034754F" w:rsidRPr="000053A2">
        <w:rPr>
          <w:rFonts w:ascii="Arial" w:hAnsi="Arial" w:cs="Arial"/>
          <w:b/>
          <w:sz w:val="28"/>
          <w:szCs w:val="24"/>
        </w:rPr>
        <w:t xml:space="preserve"> </w:t>
      </w:r>
      <w:r w:rsidRPr="000053A2">
        <w:rPr>
          <w:rFonts w:ascii="Arial" w:hAnsi="Arial" w:cs="Arial"/>
          <w:b/>
          <w:sz w:val="28"/>
          <w:szCs w:val="24"/>
        </w:rPr>
        <w:t xml:space="preserve">related </w:t>
      </w:r>
      <w:r w:rsidR="0034754F" w:rsidRPr="000053A2">
        <w:rPr>
          <w:rFonts w:ascii="Arial" w:hAnsi="Arial" w:cs="Arial"/>
          <w:b/>
          <w:sz w:val="28"/>
          <w:szCs w:val="24"/>
        </w:rPr>
        <w:t xml:space="preserve">to physical activity in </w:t>
      </w:r>
      <w:r w:rsidR="006A361F" w:rsidRPr="000053A2">
        <w:rPr>
          <w:rFonts w:ascii="Arial" w:hAnsi="Arial" w:cs="Arial"/>
          <w:b/>
          <w:sz w:val="28"/>
          <w:szCs w:val="24"/>
        </w:rPr>
        <w:t>t</w:t>
      </w:r>
      <w:r w:rsidR="0034754F" w:rsidRPr="000053A2">
        <w:rPr>
          <w:rFonts w:ascii="Arial" w:hAnsi="Arial" w:cs="Arial"/>
          <w:b/>
          <w:sz w:val="28"/>
          <w:szCs w:val="24"/>
        </w:rPr>
        <w:t xml:space="preserve">ype 1 </w:t>
      </w:r>
      <w:r w:rsidR="006A361F" w:rsidRPr="000053A2">
        <w:rPr>
          <w:rFonts w:ascii="Arial" w:hAnsi="Arial" w:cs="Arial"/>
          <w:b/>
          <w:sz w:val="28"/>
          <w:szCs w:val="24"/>
        </w:rPr>
        <w:t>d</w:t>
      </w:r>
      <w:r w:rsidR="0034754F" w:rsidRPr="000053A2">
        <w:rPr>
          <w:rFonts w:ascii="Arial" w:hAnsi="Arial" w:cs="Arial"/>
          <w:b/>
          <w:sz w:val="28"/>
          <w:szCs w:val="24"/>
        </w:rPr>
        <w:t>iabet</w:t>
      </w:r>
      <w:r w:rsidR="006A361F" w:rsidRPr="000053A2">
        <w:rPr>
          <w:rFonts w:ascii="Arial" w:hAnsi="Arial" w:cs="Arial"/>
          <w:b/>
          <w:sz w:val="28"/>
          <w:szCs w:val="24"/>
        </w:rPr>
        <w:t>es</w:t>
      </w:r>
    </w:p>
    <w:p w14:paraId="6E15E23A" w14:textId="77777777" w:rsidR="007170EF" w:rsidRPr="000053A2" w:rsidRDefault="007170EF" w:rsidP="00E61F36">
      <w:pPr>
        <w:spacing w:after="0" w:line="276" w:lineRule="auto"/>
        <w:ind w:left="142"/>
        <w:jc w:val="both"/>
        <w:rPr>
          <w:rFonts w:ascii="Arial" w:hAnsi="Arial" w:cs="Arial"/>
          <w:b/>
          <w:sz w:val="28"/>
          <w:szCs w:val="24"/>
        </w:rPr>
      </w:pPr>
    </w:p>
    <w:p w14:paraId="7D864074" w14:textId="44E72F49" w:rsidR="00304DBF" w:rsidRPr="000053A2" w:rsidRDefault="007170EF" w:rsidP="00E61F36">
      <w:pPr>
        <w:spacing w:after="0" w:line="276" w:lineRule="auto"/>
        <w:ind w:left="142"/>
        <w:jc w:val="both"/>
        <w:rPr>
          <w:rFonts w:ascii="Arial" w:hAnsi="Arial" w:cs="Arial"/>
          <w:b/>
          <w:sz w:val="28"/>
          <w:szCs w:val="24"/>
        </w:rPr>
      </w:pPr>
      <w:r w:rsidRPr="000053A2">
        <w:rPr>
          <w:rFonts w:ascii="Arial" w:hAnsi="Arial" w:cs="Arial"/>
          <w:b/>
          <w:sz w:val="28"/>
          <w:szCs w:val="24"/>
        </w:rPr>
        <w:t>We’re inviting you to take part in a research study. This study is a</w:t>
      </w:r>
      <w:r w:rsidR="00055D34">
        <w:rPr>
          <w:rFonts w:ascii="Arial" w:hAnsi="Arial" w:cs="Arial"/>
          <w:b/>
          <w:sz w:val="28"/>
          <w:szCs w:val="24"/>
        </w:rPr>
        <w:t>n</w:t>
      </w:r>
      <w:r w:rsidRPr="000053A2">
        <w:rPr>
          <w:rFonts w:ascii="Arial" w:hAnsi="Arial" w:cs="Arial"/>
          <w:b/>
          <w:sz w:val="28"/>
          <w:szCs w:val="24"/>
        </w:rPr>
        <w:t xml:space="preserve"> </w:t>
      </w:r>
      <w:r w:rsidR="00055D34">
        <w:rPr>
          <w:rFonts w:ascii="Arial" w:hAnsi="Arial" w:cs="Arial"/>
          <w:b/>
          <w:sz w:val="28"/>
          <w:szCs w:val="24"/>
        </w:rPr>
        <w:t xml:space="preserve">anonymous </w:t>
      </w:r>
      <w:r w:rsidRPr="000053A2">
        <w:rPr>
          <w:rFonts w:ascii="Arial" w:hAnsi="Arial" w:cs="Arial"/>
          <w:b/>
          <w:sz w:val="28"/>
          <w:szCs w:val="24"/>
        </w:rPr>
        <w:t>questionnaire</w:t>
      </w:r>
      <w:r w:rsidR="00E61F36" w:rsidRPr="000053A2">
        <w:rPr>
          <w:rFonts w:ascii="Arial" w:hAnsi="Arial" w:cs="Arial"/>
          <w:b/>
          <w:sz w:val="28"/>
          <w:szCs w:val="24"/>
        </w:rPr>
        <w:t xml:space="preserve"> and </w:t>
      </w:r>
      <w:r w:rsidR="00982656" w:rsidRPr="000053A2">
        <w:rPr>
          <w:rFonts w:ascii="Arial" w:hAnsi="Arial" w:cs="Arial"/>
          <w:b/>
          <w:sz w:val="28"/>
          <w:szCs w:val="24"/>
        </w:rPr>
        <w:t>forms</w:t>
      </w:r>
      <w:r w:rsidR="00E61F36" w:rsidRPr="000053A2">
        <w:rPr>
          <w:rFonts w:ascii="Arial" w:hAnsi="Arial" w:cs="Arial"/>
          <w:b/>
          <w:sz w:val="28"/>
          <w:szCs w:val="24"/>
        </w:rPr>
        <w:t xml:space="preserve"> part of a MSc </w:t>
      </w:r>
      <w:r w:rsidR="00304DBF" w:rsidRPr="000053A2">
        <w:rPr>
          <w:rFonts w:ascii="Arial" w:hAnsi="Arial" w:cs="Arial"/>
          <w:b/>
          <w:sz w:val="28"/>
          <w:szCs w:val="24"/>
        </w:rPr>
        <w:t xml:space="preserve">Medicine </w:t>
      </w:r>
      <w:r w:rsidR="00E61F36" w:rsidRPr="000053A2">
        <w:rPr>
          <w:rFonts w:ascii="Arial" w:hAnsi="Arial" w:cs="Arial"/>
          <w:b/>
          <w:sz w:val="28"/>
          <w:szCs w:val="24"/>
        </w:rPr>
        <w:t>student project</w:t>
      </w:r>
      <w:r w:rsidR="00304DBF" w:rsidRPr="000053A2">
        <w:rPr>
          <w:rFonts w:ascii="Arial" w:hAnsi="Arial" w:cs="Arial"/>
          <w:b/>
          <w:sz w:val="28"/>
          <w:szCs w:val="24"/>
        </w:rPr>
        <w:t xml:space="preserve"> by Alex St. John with the University of Dundee. </w:t>
      </w:r>
    </w:p>
    <w:p w14:paraId="4047F835" w14:textId="77777777" w:rsidR="00304DBF" w:rsidRPr="000053A2" w:rsidRDefault="00304DBF" w:rsidP="00E61F36">
      <w:pPr>
        <w:spacing w:after="0" w:line="276" w:lineRule="auto"/>
        <w:ind w:left="142"/>
        <w:jc w:val="both"/>
        <w:rPr>
          <w:rFonts w:ascii="Arial" w:hAnsi="Arial" w:cs="Arial"/>
          <w:b/>
          <w:sz w:val="28"/>
          <w:szCs w:val="24"/>
        </w:rPr>
      </w:pPr>
    </w:p>
    <w:p w14:paraId="5894B4A5" w14:textId="05238F95" w:rsidR="007170EF" w:rsidRPr="000053A2" w:rsidRDefault="007170EF" w:rsidP="00E61F36">
      <w:pPr>
        <w:spacing w:after="0" w:line="276" w:lineRule="auto"/>
        <w:ind w:left="142"/>
        <w:jc w:val="both"/>
        <w:rPr>
          <w:rFonts w:ascii="Arial" w:hAnsi="Arial" w:cs="Arial"/>
          <w:b/>
          <w:sz w:val="28"/>
          <w:szCs w:val="24"/>
        </w:rPr>
      </w:pPr>
      <w:r w:rsidRPr="000053A2">
        <w:rPr>
          <w:rFonts w:ascii="Arial" w:hAnsi="Arial" w:cs="Arial"/>
          <w:b/>
          <w:sz w:val="28"/>
          <w:szCs w:val="24"/>
        </w:rPr>
        <w:t>Before you decide whether or not to take part, it’s important for you to understand why the research is being done and what it will involve.  Please take</w:t>
      </w:r>
      <w:r w:rsidR="00AA2CEF" w:rsidRPr="000053A2">
        <w:rPr>
          <w:rFonts w:ascii="Arial" w:hAnsi="Arial" w:cs="Arial"/>
          <w:b/>
          <w:sz w:val="28"/>
          <w:szCs w:val="24"/>
        </w:rPr>
        <w:t xml:space="preserve"> </w:t>
      </w:r>
      <w:r w:rsidRPr="000053A2">
        <w:rPr>
          <w:rFonts w:ascii="Arial" w:hAnsi="Arial" w:cs="Arial"/>
          <w:b/>
          <w:sz w:val="28"/>
          <w:szCs w:val="24"/>
        </w:rPr>
        <w:t>time to read the following information carefully. Talk to others about the study if you want. Contact us if anything isn’t clear, or if you’d like more information.  Take time to decide whether or not you want to take part.</w:t>
      </w:r>
    </w:p>
    <w:p w14:paraId="5BE2F53B" w14:textId="77777777" w:rsidR="007170EF" w:rsidRPr="000053A2" w:rsidRDefault="007170EF" w:rsidP="00E61F36">
      <w:pPr>
        <w:spacing w:after="0" w:line="276" w:lineRule="auto"/>
        <w:jc w:val="both"/>
        <w:rPr>
          <w:rFonts w:ascii="Arial" w:hAnsi="Arial" w:cs="Arial"/>
          <w:b/>
          <w:sz w:val="28"/>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7170EF" w:rsidRPr="000053A2" w14:paraId="2CD5B0A0" w14:textId="77777777" w:rsidTr="004E0434">
        <w:trPr>
          <w:trHeight w:val="360"/>
        </w:trPr>
        <w:tc>
          <w:tcPr>
            <w:tcW w:w="9020" w:type="dxa"/>
            <w:shd w:val="clear" w:color="auto" w:fill="212934" w:themeFill="text2" w:themeFillShade="7F"/>
            <w:vAlign w:val="center"/>
          </w:tcPr>
          <w:p w14:paraId="2CE6C9BA" w14:textId="77777777" w:rsidR="007170EF" w:rsidRPr="000053A2" w:rsidRDefault="007170EF" w:rsidP="00E61F36">
            <w:pPr>
              <w:spacing w:line="276" w:lineRule="auto"/>
              <w:jc w:val="both"/>
              <w:rPr>
                <w:rFonts w:ascii="Arial" w:hAnsi="Arial" w:cs="Arial"/>
                <w:b/>
                <w:sz w:val="28"/>
                <w:szCs w:val="22"/>
              </w:rPr>
            </w:pPr>
            <w:r w:rsidRPr="000053A2">
              <w:rPr>
                <w:rFonts w:ascii="Arial" w:hAnsi="Arial" w:cs="Arial"/>
                <w:b/>
                <w:sz w:val="28"/>
                <w:szCs w:val="22"/>
              </w:rPr>
              <w:t>What is the study for?</w:t>
            </w:r>
          </w:p>
        </w:tc>
      </w:tr>
      <w:tr w:rsidR="007170EF" w:rsidRPr="000053A2" w14:paraId="567089BF" w14:textId="77777777" w:rsidTr="004E0434">
        <w:trPr>
          <w:trHeight w:val="1465"/>
        </w:trPr>
        <w:tc>
          <w:tcPr>
            <w:tcW w:w="9020" w:type="dxa"/>
            <w:vAlign w:val="center"/>
          </w:tcPr>
          <w:p w14:paraId="4C689092" w14:textId="5DA816BB" w:rsidR="007170EF" w:rsidRPr="000053A2" w:rsidRDefault="004D42F9" w:rsidP="00E61F36">
            <w:pPr>
              <w:spacing w:line="276" w:lineRule="auto"/>
              <w:jc w:val="both"/>
              <w:rPr>
                <w:rFonts w:ascii="Arial" w:hAnsi="Arial" w:cs="Arial"/>
                <w:sz w:val="28"/>
                <w:szCs w:val="22"/>
              </w:rPr>
            </w:pPr>
            <w:r w:rsidRPr="000053A2">
              <w:rPr>
                <w:rFonts w:ascii="Arial" w:hAnsi="Arial" w:cs="Arial"/>
                <w:sz w:val="28"/>
                <w:szCs w:val="22"/>
              </w:rPr>
              <w:t xml:space="preserve">There are many </w:t>
            </w:r>
            <w:r w:rsidR="00BB26AF" w:rsidRPr="000053A2">
              <w:rPr>
                <w:rFonts w:ascii="Arial" w:hAnsi="Arial" w:cs="Arial"/>
                <w:sz w:val="28"/>
                <w:szCs w:val="22"/>
              </w:rPr>
              <w:t xml:space="preserve">clear </w:t>
            </w:r>
            <w:r w:rsidRPr="000053A2">
              <w:rPr>
                <w:rFonts w:ascii="Arial" w:hAnsi="Arial" w:cs="Arial"/>
                <w:sz w:val="28"/>
                <w:szCs w:val="22"/>
              </w:rPr>
              <w:t>health benefits from regular physical activity</w:t>
            </w:r>
            <w:r w:rsidR="00E3208B" w:rsidRPr="000053A2">
              <w:rPr>
                <w:rFonts w:ascii="Arial" w:hAnsi="Arial" w:cs="Arial"/>
                <w:sz w:val="28"/>
                <w:szCs w:val="22"/>
              </w:rPr>
              <w:t>; i</w:t>
            </w:r>
            <w:r w:rsidRPr="000053A2">
              <w:rPr>
                <w:rFonts w:ascii="Arial" w:hAnsi="Arial" w:cs="Arial"/>
                <w:sz w:val="28"/>
                <w:szCs w:val="22"/>
              </w:rPr>
              <w:t xml:space="preserve">ncluding reduced risks for heart disease, </w:t>
            </w:r>
            <w:r w:rsidR="00675F32" w:rsidRPr="000053A2">
              <w:rPr>
                <w:rFonts w:ascii="Arial" w:hAnsi="Arial" w:cs="Arial"/>
                <w:sz w:val="28"/>
                <w:szCs w:val="22"/>
              </w:rPr>
              <w:t>loss of bone strength</w:t>
            </w:r>
            <w:r w:rsidRPr="000053A2">
              <w:rPr>
                <w:rFonts w:ascii="Arial" w:hAnsi="Arial" w:cs="Arial"/>
                <w:sz w:val="28"/>
                <w:szCs w:val="22"/>
              </w:rPr>
              <w:t xml:space="preserve">, obesity, lower back pain, and depression. </w:t>
            </w:r>
          </w:p>
          <w:p w14:paraId="410A51CE" w14:textId="77777777" w:rsidR="004D42F9" w:rsidRPr="000053A2" w:rsidRDefault="004D42F9" w:rsidP="00E61F36">
            <w:pPr>
              <w:spacing w:line="276" w:lineRule="auto"/>
              <w:jc w:val="both"/>
              <w:rPr>
                <w:rFonts w:ascii="Arial" w:hAnsi="Arial" w:cs="Arial"/>
                <w:sz w:val="28"/>
                <w:szCs w:val="22"/>
              </w:rPr>
            </w:pPr>
          </w:p>
          <w:p w14:paraId="41BF98F2" w14:textId="45735EE0" w:rsidR="004D42F9" w:rsidRPr="000053A2" w:rsidRDefault="004D42F9" w:rsidP="00E61F36">
            <w:pPr>
              <w:spacing w:line="276" w:lineRule="auto"/>
              <w:jc w:val="both"/>
              <w:rPr>
                <w:rFonts w:ascii="Arial" w:hAnsi="Arial" w:cs="Arial"/>
                <w:sz w:val="28"/>
                <w:szCs w:val="22"/>
              </w:rPr>
            </w:pPr>
            <w:r w:rsidRPr="000053A2">
              <w:rPr>
                <w:rFonts w:ascii="Arial" w:hAnsi="Arial" w:cs="Arial"/>
                <w:sz w:val="28"/>
                <w:szCs w:val="22"/>
              </w:rPr>
              <w:t>Recent publications have shown tha</w:t>
            </w:r>
            <w:r w:rsidR="00201C11" w:rsidRPr="000053A2">
              <w:rPr>
                <w:rFonts w:ascii="Arial" w:hAnsi="Arial" w:cs="Arial"/>
                <w:sz w:val="28"/>
                <w:szCs w:val="22"/>
              </w:rPr>
              <w:t xml:space="preserve">t </w:t>
            </w:r>
            <w:r w:rsidR="00675F32" w:rsidRPr="000053A2">
              <w:rPr>
                <w:rFonts w:ascii="Arial" w:hAnsi="Arial" w:cs="Arial"/>
                <w:sz w:val="28"/>
                <w:szCs w:val="22"/>
              </w:rPr>
              <w:t>in general, people</w:t>
            </w:r>
            <w:r w:rsidR="00201C11" w:rsidRPr="000053A2">
              <w:rPr>
                <w:rFonts w:ascii="Arial" w:hAnsi="Arial" w:cs="Arial"/>
                <w:sz w:val="28"/>
                <w:szCs w:val="22"/>
              </w:rPr>
              <w:t xml:space="preserve"> with type 1 diabetes p</w:t>
            </w:r>
            <w:r w:rsidR="00525250" w:rsidRPr="000053A2">
              <w:rPr>
                <w:rFonts w:ascii="Arial" w:hAnsi="Arial" w:cs="Arial"/>
                <w:sz w:val="28"/>
                <w:szCs w:val="22"/>
              </w:rPr>
              <w:t>articipate in</w:t>
            </w:r>
            <w:r w:rsidR="00201C11" w:rsidRPr="000053A2">
              <w:rPr>
                <w:rFonts w:ascii="Arial" w:hAnsi="Arial" w:cs="Arial"/>
                <w:sz w:val="28"/>
                <w:szCs w:val="22"/>
              </w:rPr>
              <w:t xml:space="preserve"> less regular physical activity than </w:t>
            </w:r>
            <w:r w:rsidR="00525250" w:rsidRPr="000053A2">
              <w:rPr>
                <w:rFonts w:ascii="Arial" w:hAnsi="Arial" w:cs="Arial"/>
                <w:sz w:val="28"/>
                <w:szCs w:val="22"/>
              </w:rPr>
              <w:t xml:space="preserve">non-diabetic </w:t>
            </w:r>
            <w:r w:rsidR="00201C11" w:rsidRPr="000053A2">
              <w:rPr>
                <w:rFonts w:ascii="Arial" w:hAnsi="Arial" w:cs="Arial"/>
                <w:sz w:val="28"/>
                <w:szCs w:val="22"/>
              </w:rPr>
              <w:t xml:space="preserve">populations. </w:t>
            </w:r>
          </w:p>
          <w:p w14:paraId="42994BE7" w14:textId="77777777" w:rsidR="00201C11" w:rsidRPr="000053A2" w:rsidRDefault="00201C11" w:rsidP="00E61F36">
            <w:pPr>
              <w:spacing w:line="276" w:lineRule="auto"/>
              <w:jc w:val="both"/>
              <w:rPr>
                <w:rFonts w:ascii="Arial" w:hAnsi="Arial" w:cs="Arial"/>
                <w:sz w:val="28"/>
                <w:szCs w:val="22"/>
              </w:rPr>
            </w:pPr>
          </w:p>
          <w:p w14:paraId="3FD69081" w14:textId="50375ECF" w:rsidR="00201C11" w:rsidRPr="000053A2" w:rsidRDefault="00201C11" w:rsidP="00E61F36">
            <w:pPr>
              <w:spacing w:line="276" w:lineRule="auto"/>
              <w:jc w:val="both"/>
              <w:rPr>
                <w:rFonts w:ascii="Arial" w:hAnsi="Arial" w:cs="Arial"/>
                <w:sz w:val="28"/>
                <w:szCs w:val="22"/>
              </w:rPr>
            </w:pPr>
            <w:r w:rsidRPr="000053A2">
              <w:rPr>
                <w:rFonts w:ascii="Arial" w:hAnsi="Arial" w:cs="Arial"/>
                <w:sz w:val="28"/>
                <w:szCs w:val="22"/>
              </w:rPr>
              <w:t>Barriers to physical activity</w:t>
            </w:r>
            <w:r w:rsidR="00525250" w:rsidRPr="000053A2">
              <w:rPr>
                <w:rFonts w:ascii="Arial" w:hAnsi="Arial" w:cs="Arial"/>
                <w:sz w:val="28"/>
                <w:szCs w:val="22"/>
              </w:rPr>
              <w:t xml:space="preserve"> </w:t>
            </w:r>
            <w:r w:rsidRPr="000053A2">
              <w:rPr>
                <w:rFonts w:ascii="Arial" w:hAnsi="Arial" w:cs="Arial"/>
                <w:sz w:val="28"/>
                <w:szCs w:val="22"/>
              </w:rPr>
              <w:t xml:space="preserve">have been shown to reduce physical activity levels, thus it is important to identify the most restrictive and most common barriers experienced by those with type 1 diabetes. </w:t>
            </w:r>
          </w:p>
          <w:p w14:paraId="3193B22C" w14:textId="77777777" w:rsidR="00201C11" w:rsidRPr="000053A2" w:rsidRDefault="00201C11" w:rsidP="00E61F36">
            <w:pPr>
              <w:spacing w:line="276" w:lineRule="auto"/>
              <w:jc w:val="both"/>
              <w:rPr>
                <w:rFonts w:ascii="Arial" w:hAnsi="Arial" w:cs="Arial"/>
                <w:sz w:val="28"/>
                <w:szCs w:val="22"/>
              </w:rPr>
            </w:pPr>
          </w:p>
          <w:p w14:paraId="3763B1DF" w14:textId="4857D969" w:rsidR="00201C11" w:rsidRPr="000053A2" w:rsidRDefault="00201C11" w:rsidP="00E61F36">
            <w:pPr>
              <w:spacing w:line="276" w:lineRule="auto"/>
              <w:jc w:val="both"/>
              <w:rPr>
                <w:rFonts w:ascii="Arial" w:hAnsi="Arial" w:cs="Arial"/>
                <w:sz w:val="28"/>
                <w:szCs w:val="22"/>
              </w:rPr>
            </w:pPr>
            <w:r w:rsidRPr="000053A2">
              <w:rPr>
                <w:rFonts w:ascii="Arial" w:hAnsi="Arial" w:cs="Arial"/>
                <w:sz w:val="28"/>
                <w:szCs w:val="22"/>
              </w:rPr>
              <w:t xml:space="preserve">We want to find out the most </w:t>
            </w:r>
            <w:r w:rsidR="00525250" w:rsidRPr="000053A2">
              <w:rPr>
                <w:rFonts w:ascii="Arial" w:hAnsi="Arial" w:cs="Arial"/>
                <w:sz w:val="28"/>
                <w:szCs w:val="22"/>
              </w:rPr>
              <w:t>significant</w:t>
            </w:r>
            <w:r w:rsidRPr="000053A2">
              <w:rPr>
                <w:rFonts w:ascii="Arial" w:hAnsi="Arial" w:cs="Arial"/>
                <w:sz w:val="28"/>
                <w:szCs w:val="22"/>
              </w:rPr>
              <w:t xml:space="preserve"> barriers to physical activity, and why they exist. This survey will ask </w:t>
            </w:r>
            <w:r w:rsidR="0032343F" w:rsidRPr="000053A2">
              <w:rPr>
                <w:rFonts w:ascii="Arial" w:hAnsi="Arial" w:cs="Arial"/>
                <w:sz w:val="28"/>
                <w:szCs w:val="22"/>
              </w:rPr>
              <w:t xml:space="preserve">you </w:t>
            </w:r>
            <w:r w:rsidRPr="000053A2">
              <w:rPr>
                <w:rFonts w:ascii="Arial" w:hAnsi="Arial" w:cs="Arial"/>
                <w:sz w:val="28"/>
                <w:szCs w:val="22"/>
              </w:rPr>
              <w:t>about</w:t>
            </w:r>
            <w:r w:rsidR="00D61E20" w:rsidRPr="000053A2">
              <w:rPr>
                <w:rFonts w:ascii="Arial" w:hAnsi="Arial" w:cs="Arial"/>
                <w:sz w:val="28"/>
                <w:szCs w:val="22"/>
              </w:rPr>
              <w:t xml:space="preserve"> any </w:t>
            </w:r>
            <w:r w:rsidRPr="000053A2">
              <w:rPr>
                <w:rFonts w:ascii="Arial" w:hAnsi="Arial" w:cs="Arial"/>
                <w:sz w:val="28"/>
                <w:szCs w:val="22"/>
              </w:rPr>
              <w:t>personal barriers</w:t>
            </w:r>
            <w:r w:rsidR="00D61E20" w:rsidRPr="000053A2">
              <w:rPr>
                <w:rFonts w:ascii="Arial" w:hAnsi="Arial" w:cs="Arial"/>
                <w:sz w:val="28"/>
                <w:szCs w:val="22"/>
              </w:rPr>
              <w:t xml:space="preserve"> you may have</w:t>
            </w:r>
            <w:r w:rsidRPr="000053A2">
              <w:rPr>
                <w:rFonts w:ascii="Arial" w:hAnsi="Arial" w:cs="Arial"/>
                <w:sz w:val="28"/>
                <w:szCs w:val="22"/>
              </w:rPr>
              <w:t xml:space="preserve">, physical activity habits, and overall knowledge regarding physical activity and type 1 diabetes.  </w:t>
            </w:r>
          </w:p>
          <w:p w14:paraId="624A461C" w14:textId="06AB8C9C" w:rsidR="00201C11" w:rsidRPr="000053A2" w:rsidRDefault="00201C11" w:rsidP="00E61F36">
            <w:pPr>
              <w:spacing w:line="276" w:lineRule="auto"/>
              <w:jc w:val="both"/>
              <w:rPr>
                <w:rFonts w:ascii="Arial" w:hAnsi="Arial" w:cs="Arial"/>
                <w:sz w:val="28"/>
                <w:szCs w:val="22"/>
              </w:rPr>
            </w:pPr>
          </w:p>
        </w:tc>
      </w:tr>
    </w:tbl>
    <w:p w14:paraId="3896FA68" w14:textId="77777777" w:rsidR="00E61F36" w:rsidRPr="000053A2" w:rsidRDefault="00E61F36" w:rsidP="00304DBF">
      <w:pPr>
        <w:jc w:val="both"/>
      </w:pPr>
      <w:r w:rsidRPr="000053A2">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7170EF" w:rsidRPr="000053A2" w14:paraId="4B386D45" w14:textId="77777777" w:rsidTr="004E0434">
        <w:trPr>
          <w:trHeight w:val="369"/>
        </w:trPr>
        <w:tc>
          <w:tcPr>
            <w:tcW w:w="9020" w:type="dxa"/>
            <w:shd w:val="clear" w:color="auto" w:fill="212934" w:themeFill="text2" w:themeFillShade="7F"/>
            <w:vAlign w:val="center"/>
          </w:tcPr>
          <w:p w14:paraId="36613B9B" w14:textId="64089708" w:rsidR="007170EF" w:rsidRPr="000053A2" w:rsidRDefault="007170EF" w:rsidP="00E61F36">
            <w:pPr>
              <w:spacing w:line="276" w:lineRule="auto"/>
              <w:jc w:val="both"/>
              <w:rPr>
                <w:rFonts w:ascii="Arial" w:hAnsi="Arial" w:cs="Arial"/>
                <w:b/>
                <w:sz w:val="28"/>
                <w:szCs w:val="22"/>
              </w:rPr>
            </w:pPr>
            <w:r w:rsidRPr="000053A2">
              <w:rPr>
                <w:rFonts w:ascii="Arial" w:hAnsi="Arial" w:cs="Arial"/>
                <w:b/>
                <w:sz w:val="28"/>
                <w:szCs w:val="22"/>
              </w:rPr>
              <w:lastRenderedPageBreak/>
              <w:t>Why have I been invited to take part?</w:t>
            </w:r>
          </w:p>
        </w:tc>
      </w:tr>
      <w:tr w:rsidR="007170EF" w:rsidRPr="000053A2" w14:paraId="12040023" w14:textId="77777777" w:rsidTr="004E0434">
        <w:trPr>
          <w:trHeight w:val="958"/>
        </w:trPr>
        <w:tc>
          <w:tcPr>
            <w:tcW w:w="9020" w:type="dxa"/>
            <w:vAlign w:val="center"/>
          </w:tcPr>
          <w:p w14:paraId="6D0FCBA2" w14:textId="604CA092" w:rsidR="007170EF" w:rsidRPr="000053A2" w:rsidRDefault="0032343F" w:rsidP="00E61F36">
            <w:pPr>
              <w:spacing w:line="276" w:lineRule="auto"/>
              <w:jc w:val="both"/>
              <w:rPr>
                <w:rFonts w:ascii="Arial" w:hAnsi="Arial" w:cs="Arial"/>
                <w:sz w:val="28"/>
                <w:szCs w:val="22"/>
              </w:rPr>
            </w:pPr>
            <w:r w:rsidRPr="000053A2">
              <w:rPr>
                <w:rFonts w:ascii="Arial" w:hAnsi="Arial" w:cs="Arial"/>
                <w:sz w:val="28"/>
                <w:szCs w:val="22"/>
              </w:rPr>
              <w:t>You have been invited b</w:t>
            </w:r>
            <w:r w:rsidR="007170EF" w:rsidRPr="000053A2">
              <w:rPr>
                <w:rFonts w:ascii="Arial" w:hAnsi="Arial" w:cs="Arial"/>
                <w:sz w:val="28"/>
                <w:szCs w:val="22"/>
              </w:rPr>
              <w:t xml:space="preserve">ecause you </w:t>
            </w:r>
            <w:r w:rsidRPr="000053A2">
              <w:rPr>
                <w:rFonts w:ascii="Arial" w:hAnsi="Arial" w:cs="Arial"/>
                <w:sz w:val="28"/>
                <w:szCs w:val="22"/>
              </w:rPr>
              <w:t>are a patient with type 1 diabete</w:t>
            </w:r>
            <w:r w:rsidR="0062704B" w:rsidRPr="000053A2">
              <w:rPr>
                <w:rFonts w:ascii="Arial" w:hAnsi="Arial" w:cs="Arial"/>
                <w:sz w:val="28"/>
                <w:szCs w:val="22"/>
              </w:rPr>
              <w:t xml:space="preserve">s aged 18 or over. </w:t>
            </w:r>
            <w:r w:rsidR="0034754F" w:rsidRPr="000053A2">
              <w:rPr>
                <w:rFonts w:ascii="Arial" w:hAnsi="Arial" w:cs="Arial"/>
                <w:sz w:val="28"/>
                <w:szCs w:val="22"/>
              </w:rPr>
              <w:t xml:space="preserve"> </w:t>
            </w:r>
            <w:r w:rsidR="005A3B7B">
              <w:rPr>
                <w:rFonts w:ascii="Arial" w:hAnsi="Arial" w:cs="Arial"/>
                <w:sz w:val="28"/>
                <w:szCs w:val="22"/>
              </w:rPr>
              <w:t xml:space="preserve">We are seeking between 50 and 500 responses from participants. </w:t>
            </w:r>
          </w:p>
        </w:tc>
      </w:tr>
      <w:tr w:rsidR="007170EF" w:rsidRPr="000053A2" w14:paraId="362CF681" w14:textId="77777777" w:rsidTr="004E0434">
        <w:trPr>
          <w:trHeight w:val="369"/>
        </w:trPr>
        <w:tc>
          <w:tcPr>
            <w:tcW w:w="9020" w:type="dxa"/>
            <w:shd w:val="clear" w:color="auto" w:fill="212934" w:themeFill="text2" w:themeFillShade="7F"/>
            <w:vAlign w:val="center"/>
          </w:tcPr>
          <w:p w14:paraId="3E8602FA" w14:textId="77777777" w:rsidR="007170EF" w:rsidRPr="000053A2" w:rsidRDefault="007170EF" w:rsidP="00E61F36">
            <w:pPr>
              <w:spacing w:line="276" w:lineRule="auto"/>
              <w:jc w:val="both"/>
              <w:rPr>
                <w:rFonts w:ascii="Arial" w:hAnsi="Arial" w:cs="Arial"/>
                <w:b/>
                <w:sz w:val="28"/>
                <w:szCs w:val="22"/>
              </w:rPr>
            </w:pPr>
            <w:r w:rsidRPr="000053A2">
              <w:rPr>
                <w:rFonts w:ascii="Arial" w:hAnsi="Arial" w:cs="Arial"/>
                <w:b/>
                <w:sz w:val="28"/>
                <w:szCs w:val="22"/>
              </w:rPr>
              <w:t>Do I have to take part?</w:t>
            </w:r>
          </w:p>
        </w:tc>
      </w:tr>
      <w:tr w:rsidR="007170EF" w:rsidRPr="000053A2" w14:paraId="71994569" w14:textId="77777777" w:rsidTr="004E0434">
        <w:trPr>
          <w:trHeight w:val="369"/>
        </w:trPr>
        <w:tc>
          <w:tcPr>
            <w:tcW w:w="9020" w:type="dxa"/>
            <w:shd w:val="clear" w:color="auto" w:fill="auto"/>
            <w:vAlign w:val="center"/>
          </w:tcPr>
          <w:p w14:paraId="012A6BFB" w14:textId="7BE501F2" w:rsidR="007170EF" w:rsidRPr="000053A2" w:rsidRDefault="007170EF" w:rsidP="00E61F36">
            <w:pPr>
              <w:spacing w:line="276" w:lineRule="auto"/>
              <w:jc w:val="both"/>
              <w:rPr>
                <w:rFonts w:ascii="Arial" w:hAnsi="Arial" w:cs="Arial"/>
                <w:sz w:val="28"/>
                <w:szCs w:val="22"/>
              </w:rPr>
            </w:pPr>
            <w:r w:rsidRPr="000053A2">
              <w:rPr>
                <w:rFonts w:ascii="Arial" w:hAnsi="Arial" w:cs="Arial"/>
                <w:sz w:val="28"/>
                <w:szCs w:val="22"/>
              </w:rPr>
              <w:t>No, it’s up to you.  Deciding not to take part won’t affect the healthcare that you get, or your legal rights.</w:t>
            </w:r>
          </w:p>
          <w:p w14:paraId="2D4CAD18" w14:textId="77777777" w:rsidR="007170EF" w:rsidRPr="000053A2" w:rsidRDefault="007170EF" w:rsidP="00E61F36">
            <w:pPr>
              <w:spacing w:line="276" w:lineRule="auto"/>
              <w:jc w:val="both"/>
              <w:rPr>
                <w:rFonts w:ascii="Arial" w:hAnsi="Arial" w:cs="Arial"/>
                <w:b/>
                <w:sz w:val="28"/>
                <w:szCs w:val="22"/>
              </w:rPr>
            </w:pPr>
          </w:p>
        </w:tc>
      </w:tr>
      <w:tr w:rsidR="007170EF" w:rsidRPr="000053A2" w14:paraId="0C1C881F" w14:textId="77777777" w:rsidTr="004E0434">
        <w:trPr>
          <w:trHeight w:val="369"/>
        </w:trPr>
        <w:tc>
          <w:tcPr>
            <w:tcW w:w="9020" w:type="dxa"/>
            <w:shd w:val="clear" w:color="auto" w:fill="212934" w:themeFill="text2" w:themeFillShade="7F"/>
            <w:vAlign w:val="center"/>
          </w:tcPr>
          <w:p w14:paraId="2008C93A" w14:textId="77777777" w:rsidR="007170EF" w:rsidRPr="000053A2" w:rsidRDefault="007170EF" w:rsidP="00E61F36">
            <w:pPr>
              <w:spacing w:line="276" w:lineRule="auto"/>
              <w:jc w:val="both"/>
              <w:rPr>
                <w:rFonts w:ascii="Arial" w:hAnsi="Arial" w:cs="Arial"/>
                <w:b/>
                <w:sz w:val="28"/>
                <w:szCs w:val="22"/>
              </w:rPr>
            </w:pPr>
            <w:r w:rsidRPr="000053A2">
              <w:rPr>
                <w:rFonts w:ascii="Arial" w:hAnsi="Arial" w:cs="Arial"/>
                <w:b/>
                <w:sz w:val="28"/>
                <w:szCs w:val="22"/>
              </w:rPr>
              <w:t>What will happen if I take part?</w:t>
            </w:r>
          </w:p>
        </w:tc>
      </w:tr>
      <w:tr w:rsidR="007170EF" w:rsidRPr="000053A2" w14:paraId="4C1B4C6B" w14:textId="77777777" w:rsidTr="004E0434">
        <w:trPr>
          <w:trHeight w:val="429"/>
        </w:trPr>
        <w:tc>
          <w:tcPr>
            <w:tcW w:w="9020" w:type="dxa"/>
            <w:vAlign w:val="center"/>
          </w:tcPr>
          <w:p w14:paraId="0DBC8B31" w14:textId="486A6115" w:rsidR="007170EF" w:rsidRPr="000053A2" w:rsidRDefault="007170EF" w:rsidP="00E61F36">
            <w:pPr>
              <w:pStyle w:val="ListParagraph"/>
              <w:spacing w:line="276" w:lineRule="auto"/>
              <w:ind w:left="0"/>
              <w:jc w:val="both"/>
              <w:rPr>
                <w:rFonts w:ascii="Arial" w:hAnsi="Arial" w:cs="Arial"/>
                <w:iCs/>
                <w:sz w:val="28"/>
                <w:szCs w:val="22"/>
              </w:rPr>
            </w:pPr>
            <w:r w:rsidRPr="000053A2">
              <w:rPr>
                <w:rFonts w:ascii="Arial" w:hAnsi="Arial" w:cs="Arial"/>
                <w:iCs/>
                <w:sz w:val="28"/>
                <w:szCs w:val="22"/>
              </w:rPr>
              <w:t xml:space="preserve">We’ll ask you to complete </w:t>
            </w:r>
            <w:r w:rsidR="0032343F" w:rsidRPr="000053A2">
              <w:rPr>
                <w:rFonts w:ascii="Arial" w:hAnsi="Arial" w:cs="Arial"/>
                <w:iCs/>
                <w:sz w:val="28"/>
                <w:szCs w:val="22"/>
              </w:rPr>
              <w:t>an</w:t>
            </w:r>
            <w:r w:rsidRPr="000053A2">
              <w:rPr>
                <w:rFonts w:ascii="Arial" w:hAnsi="Arial" w:cs="Arial"/>
                <w:iCs/>
                <w:sz w:val="28"/>
                <w:szCs w:val="22"/>
              </w:rPr>
              <w:t xml:space="preserve"> anonymous short survey at a time and place that suits you. </w:t>
            </w:r>
            <w:r w:rsidR="00687FC0" w:rsidRPr="000053A2">
              <w:rPr>
                <w:rFonts w:ascii="Arial" w:hAnsi="Arial" w:cs="Arial"/>
                <w:iCs/>
                <w:sz w:val="28"/>
                <w:szCs w:val="22"/>
              </w:rPr>
              <w:t xml:space="preserve">Completing the survey will take about </w:t>
            </w:r>
            <w:r w:rsidR="00687FC0" w:rsidRPr="000053A2">
              <w:rPr>
                <w:rFonts w:ascii="Arial" w:hAnsi="Arial" w:cs="Arial"/>
                <w:i/>
                <w:iCs/>
                <w:sz w:val="28"/>
              </w:rPr>
              <w:t>[</w:t>
            </w:r>
            <w:r w:rsidR="00BB6EF8" w:rsidRPr="000053A2">
              <w:rPr>
                <w:rFonts w:ascii="Arial" w:hAnsi="Arial" w:cs="Arial"/>
                <w:i/>
                <w:iCs/>
                <w:sz w:val="28"/>
              </w:rPr>
              <w:t>5</w:t>
            </w:r>
            <w:r w:rsidR="00982656" w:rsidRPr="000053A2">
              <w:rPr>
                <w:rFonts w:ascii="Arial" w:hAnsi="Arial" w:cs="Arial"/>
                <w:i/>
                <w:iCs/>
                <w:sz w:val="28"/>
              </w:rPr>
              <w:t>-10</w:t>
            </w:r>
            <w:r w:rsidR="00687FC0" w:rsidRPr="000053A2">
              <w:rPr>
                <w:rFonts w:ascii="Arial" w:hAnsi="Arial" w:cs="Arial"/>
                <w:i/>
                <w:iCs/>
                <w:sz w:val="28"/>
              </w:rPr>
              <w:t>]</w:t>
            </w:r>
            <w:r w:rsidR="00687FC0" w:rsidRPr="000053A2">
              <w:rPr>
                <w:rFonts w:ascii="Arial" w:hAnsi="Arial" w:cs="Arial"/>
                <w:iCs/>
                <w:sz w:val="28"/>
                <w:szCs w:val="22"/>
              </w:rPr>
              <w:t xml:space="preserve"> minutes.</w:t>
            </w:r>
          </w:p>
          <w:p w14:paraId="15347E11" w14:textId="77777777" w:rsidR="007170EF" w:rsidRPr="000053A2" w:rsidRDefault="007170EF" w:rsidP="00E61F36">
            <w:pPr>
              <w:pStyle w:val="ListParagraph"/>
              <w:spacing w:line="276" w:lineRule="auto"/>
              <w:ind w:left="0"/>
              <w:jc w:val="both"/>
              <w:rPr>
                <w:rFonts w:ascii="Arial" w:hAnsi="Arial" w:cs="Arial"/>
                <w:iCs/>
                <w:sz w:val="28"/>
                <w:szCs w:val="22"/>
              </w:rPr>
            </w:pPr>
          </w:p>
          <w:p w14:paraId="575E3905" w14:textId="77777777" w:rsidR="00901CDC" w:rsidRPr="000053A2" w:rsidRDefault="00037543" w:rsidP="00E61F36">
            <w:pPr>
              <w:pStyle w:val="ListParagraph"/>
              <w:spacing w:line="276" w:lineRule="auto"/>
              <w:ind w:left="0"/>
              <w:jc w:val="both"/>
              <w:rPr>
                <w:rFonts w:ascii="Arial" w:hAnsi="Arial" w:cs="Arial"/>
                <w:iCs/>
                <w:sz w:val="28"/>
                <w:szCs w:val="22"/>
              </w:rPr>
            </w:pPr>
            <w:r w:rsidRPr="000053A2">
              <w:rPr>
                <w:rFonts w:ascii="Arial" w:hAnsi="Arial" w:cs="Arial"/>
                <w:iCs/>
                <w:sz w:val="28"/>
                <w:szCs w:val="22"/>
              </w:rPr>
              <w:t>You can access the survey on the internet at</w:t>
            </w:r>
            <w:r w:rsidR="00901CDC" w:rsidRPr="000053A2">
              <w:rPr>
                <w:rFonts w:ascii="Arial" w:hAnsi="Arial" w:cs="Arial"/>
                <w:iCs/>
                <w:sz w:val="28"/>
                <w:szCs w:val="22"/>
              </w:rPr>
              <w:t xml:space="preserve">: </w:t>
            </w:r>
          </w:p>
          <w:p w14:paraId="23890BAC" w14:textId="636F5FCA" w:rsidR="00684CBA" w:rsidRPr="000053A2" w:rsidRDefault="00684CBA" w:rsidP="00E61F36">
            <w:pPr>
              <w:pStyle w:val="ListParagraph"/>
              <w:spacing w:line="276" w:lineRule="auto"/>
              <w:ind w:left="0"/>
              <w:jc w:val="both"/>
              <w:rPr>
                <w:rFonts w:ascii="Arial" w:hAnsi="Arial" w:cs="Arial"/>
                <w:i/>
                <w:iCs/>
                <w:sz w:val="28"/>
                <w:szCs w:val="22"/>
              </w:rPr>
            </w:pPr>
            <w:hyperlink r:id="rId8" w:history="1">
              <w:r w:rsidRPr="00B50144">
                <w:rPr>
                  <w:rStyle w:val="Hyperlink"/>
                  <w:rFonts w:ascii="Arial" w:hAnsi="Arial" w:cs="Arial"/>
                  <w:i/>
                  <w:iCs/>
                  <w:sz w:val="28"/>
                </w:rPr>
                <w:t>https://dundee.onlinesurveys.ac.uk/kbpa-t1d</w:t>
              </w:r>
            </w:hyperlink>
            <w:r>
              <w:rPr>
                <w:rFonts w:ascii="Arial" w:hAnsi="Arial" w:cs="Arial"/>
                <w:i/>
                <w:iCs/>
                <w:sz w:val="28"/>
                <w:szCs w:val="22"/>
              </w:rPr>
              <w:t xml:space="preserve"> </w:t>
            </w:r>
          </w:p>
          <w:p w14:paraId="23245CFB" w14:textId="77777777" w:rsidR="00901CDC" w:rsidRPr="000053A2" w:rsidRDefault="00901CDC" w:rsidP="00E61F36">
            <w:pPr>
              <w:pStyle w:val="ListParagraph"/>
              <w:spacing w:line="276" w:lineRule="auto"/>
              <w:ind w:left="0"/>
              <w:jc w:val="both"/>
              <w:rPr>
                <w:rFonts w:ascii="Arial" w:hAnsi="Arial" w:cs="Arial"/>
                <w:iCs/>
                <w:sz w:val="28"/>
                <w:szCs w:val="22"/>
              </w:rPr>
            </w:pPr>
          </w:p>
          <w:p w14:paraId="19D50C8C" w14:textId="1AF1FC36" w:rsidR="007170EF" w:rsidRPr="000053A2" w:rsidRDefault="00037543" w:rsidP="00E61F36">
            <w:pPr>
              <w:pStyle w:val="ListParagraph"/>
              <w:spacing w:line="276" w:lineRule="auto"/>
              <w:ind w:left="0"/>
              <w:jc w:val="both"/>
              <w:rPr>
                <w:rFonts w:ascii="Arial" w:hAnsi="Arial" w:cs="Arial"/>
                <w:iCs/>
                <w:sz w:val="28"/>
                <w:szCs w:val="22"/>
              </w:rPr>
            </w:pPr>
            <w:r w:rsidRPr="000053A2">
              <w:rPr>
                <w:rFonts w:ascii="Arial" w:hAnsi="Arial" w:cs="Arial"/>
                <w:iCs/>
                <w:sz w:val="28"/>
                <w:szCs w:val="22"/>
              </w:rPr>
              <w:t>Your survey responses won’t be sent to us until you’ve clicked the ‘Finish’ button at the end.</w:t>
            </w:r>
          </w:p>
          <w:p w14:paraId="19D713A2" w14:textId="7831AF48" w:rsidR="00037543" w:rsidRPr="000053A2" w:rsidRDefault="00037543" w:rsidP="00E61F36">
            <w:pPr>
              <w:pStyle w:val="ListParagraph"/>
              <w:spacing w:line="276" w:lineRule="auto"/>
              <w:ind w:left="0"/>
              <w:jc w:val="both"/>
              <w:rPr>
                <w:rFonts w:ascii="Arial" w:hAnsi="Arial" w:cs="Arial"/>
                <w:iCs/>
                <w:sz w:val="28"/>
                <w:szCs w:val="22"/>
              </w:rPr>
            </w:pPr>
          </w:p>
          <w:p w14:paraId="7F2955EF" w14:textId="14BD6FD4" w:rsidR="007170EF" w:rsidRPr="000053A2" w:rsidRDefault="00037543" w:rsidP="00E61F36">
            <w:pPr>
              <w:pStyle w:val="ListParagraph"/>
              <w:spacing w:line="276" w:lineRule="auto"/>
              <w:ind w:left="0"/>
              <w:jc w:val="both"/>
              <w:rPr>
                <w:rFonts w:ascii="Arial" w:hAnsi="Arial" w:cs="Arial"/>
                <w:iCs/>
                <w:sz w:val="28"/>
                <w:szCs w:val="22"/>
              </w:rPr>
            </w:pPr>
            <w:r w:rsidRPr="000053A2">
              <w:rPr>
                <w:rFonts w:ascii="Arial" w:hAnsi="Arial" w:cs="Arial"/>
                <w:iCs/>
                <w:sz w:val="28"/>
                <w:szCs w:val="22"/>
              </w:rPr>
              <w:t>You might have a paper copy i</w:t>
            </w:r>
            <w:r w:rsidR="007170EF" w:rsidRPr="000053A2">
              <w:rPr>
                <w:rFonts w:ascii="Arial" w:hAnsi="Arial" w:cs="Arial"/>
                <w:iCs/>
                <w:sz w:val="28"/>
                <w:szCs w:val="22"/>
              </w:rPr>
              <w:t xml:space="preserve">f you are completing the survey in a clinic, </w:t>
            </w:r>
            <w:r w:rsidRPr="000053A2">
              <w:rPr>
                <w:rFonts w:ascii="Arial" w:hAnsi="Arial" w:cs="Arial"/>
                <w:iCs/>
                <w:sz w:val="28"/>
                <w:szCs w:val="22"/>
              </w:rPr>
              <w:t xml:space="preserve">and </w:t>
            </w:r>
            <w:r w:rsidR="007170EF" w:rsidRPr="000053A2">
              <w:rPr>
                <w:rFonts w:ascii="Arial" w:hAnsi="Arial" w:cs="Arial"/>
                <w:iCs/>
                <w:sz w:val="28"/>
                <w:szCs w:val="22"/>
              </w:rPr>
              <w:t>you can hand the survey into the clinic reception desk</w:t>
            </w:r>
            <w:r w:rsidR="0032343F" w:rsidRPr="000053A2">
              <w:rPr>
                <w:rFonts w:ascii="Arial" w:hAnsi="Arial" w:cs="Arial"/>
                <w:iCs/>
                <w:sz w:val="28"/>
                <w:szCs w:val="22"/>
              </w:rPr>
              <w:t xml:space="preserve"> or </w:t>
            </w:r>
            <w:r w:rsidR="00982656" w:rsidRPr="000053A2">
              <w:rPr>
                <w:rFonts w:ascii="Arial" w:hAnsi="Arial" w:cs="Arial"/>
                <w:iCs/>
                <w:sz w:val="28"/>
                <w:szCs w:val="22"/>
              </w:rPr>
              <w:t>to an</w:t>
            </w:r>
            <w:r w:rsidR="0032343F" w:rsidRPr="000053A2">
              <w:rPr>
                <w:rFonts w:ascii="Arial" w:hAnsi="Arial" w:cs="Arial"/>
                <w:iCs/>
                <w:sz w:val="28"/>
                <w:szCs w:val="22"/>
              </w:rPr>
              <w:t xml:space="preserve">other person </w:t>
            </w:r>
            <w:r w:rsidR="00687FC0" w:rsidRPr="000053A2">
              <w:rPr>
                <w:rFonts w:ascii="Arial" w:hAnsi="Arial" w:cs="Arial"/>
                <w:iCs/>
                <w:sz w:val="28"/>
                <w:szCs w:val="22"/>
              </w:rPr>
              <w:t xml:space="preserve">as per the </w:t>
            </w:r>
            <w:r w:rsidR="00982656" w:rsidRPr="000053A2">
              <w:rPr>
                <w:rFonts w:ascii="Arial" w:hAnsi="Arial" w:cs="Arial"/>
                <w:iCs/>
                <w:sz w:val="28"/>
                <w:szCs w:val="22"/>
              </w:rPr>
              <w:t xml:space="preserve">spoken </w:t>
            </w:r>
            <w:r w:rsidR="00687FC0" w:rsidRPr="000053A2">
              <w:rPr>
                <w:rFonts w:ascii="Arial" w:hAnsi="Arial" w:cs="Arial"/>
                <w:iCs/>
                <w:sz w:val="28"/>
                <w:szCs w:val="22"/>
              </w:rPr>
              <w:t>instructions you are given</w:t>
            </w:r>
            <w:r w:rsidR="007170EF" w:rsidRPr="000053A2">
              <w:rPr>
                <w:rFonts w:ascii="Arial" w:hAnsi="Arial" w:cs="Arial"/>
                <w:iCs/>
                <w:sz w:val="28"/>
                <w:szCs w:val="22"/>
              </w:rPr>
              <w:t>.</w:t>
            </w:r>
          </w:p>
          <w:p w14:paraId="6C0D62B3" w14:textId="77777777" w:rsidR="00E00F49" w:rsidRPr="000053A2" w:rsidRDefault="00E00F49" w:rsidP="00E61F36">
            <w:pPr>
              <w:pStyle w:val="ListParagraph"/>
              <w:spacing w:line="276" w:lineRule="auto"/>
              <w:ind w:left="0"/>
              <w:jc w:val="both"/>
              <w:rPr>
                <w:rFonts w:ascii="Arial" w:hAnsi="Arial" w:cs="Arial"/>
                <w:sz w:val="28"/>
                <w:szCs w:val="22"/>
              </w:rPr>
            </w:pPr>
          </w:p>
          <w:p w14:paraId="057333B7" w14:textId="50655897" w:rsidR="007170EF" w:rsidRPr="000053A2" w:rsidRDefault="00E00F49" w:rsidP="00E61F36">
            <w:pPr>
              <w:pStyle w:val="ListParagraph"/>
              <w:spacing w:line="276" w:lineRule="auto"/>
              <w:ind w:left="0"/>
              <w:jc w:val="both"/>
              <w:rPr>
                <w:rFonts w:ascii="Arial" w:hAnsi="Arial" w:cs="Arial"/>
                <w:sz w:val="28"/>
                <w:szCs w:val="22"/>
              </w:rPr>
            </w:pPr>
            <w:r w:rsidRPr="000053A2">
              <w:rPr>
                <w:rFonts w:ascii="Arial" w:hAnsi="Arial" w:cs="Arial"/>
                <w:sz w:val="28"/>
                <w:szCs w:val="22"/>
              </w:rPr>
              <w:t xml:space="preserve">You won’t receive </w:t>
            </w:r>
            <w:r w:rsidR="007170EF" w:rsidRPr="000053A2">
              <w:rPr>
                <w:rFonts w:ascii="Arial" w:hAnsi="Arial" w:cs="Arial"/>
                <w:sz w:val="28"/>
                <w:szCs w:val="22"/>
              </w:rPr>
              <w:t>any expenses</w:t>
            </w:r>
            <w:r w:rsidRPr="000053A2">
              <w:rPr>
                <w:rFonts w:ascii="Arial" w:hAnsi="Arial" w:cs="Arial"/>
                <w:sz w:val="28"/>
                <w:szCs w:val="22"/>
              </w:rPr>
              <w:t xml:space="preserve"> or other payment for taking part</w:t>
            </w:r>
            <w:r w:rsidR="007170EF" w:rsidRPr="000053A2">
              <w:rPr>
                <w:rFonts w:ascii="Arial" w:hAnsi="Arial" w:cs="Arial"/>
                <w:sz w:val="28"/>
                <w:szCs w:val="22"/>
              </w:rPr>
              <w:t>.</w:t>
            </w:r>
          </w:p>
          <w:p w14:paraId="2C613F08" w14:textId="77777777" w:rsidR="007170EF" w:rsidRDefault="007170EF" w:rsidP="00E61F36">
            <w:pPr>
              <w:spacing w:line="276" w:lineRule="auto"/>
              <w:jc w:val="both"/>
              <w:rPr>
                <w:rFonts w:ascii="Arial" w:hAnsi="Arial" w:cs="Arial"/>
                <w:sz w:val="28"/>
                <w:szCs w:val="22"/>
              </w:rPr>
            </w:pPr>
          </w:p>
          <w:p w14:paraId="4CCF69D1" w14:textId="43ADF18A" w:rsidR="005A3B7B" w:rsidRPr="000053A2" w:rsidRDefault="005A3B7B" w:rsidP="00E61F36">
            <w:pPr>
              <w:spacing w:line="276" w:lineRule="auto"/>
              <w:jc w:val="both"/>
              <w:rPr>
                <w:rFonts w:ascii="Arial" w:hAnsi="Arial" w:cs="Arial"/>
                <w:sz w:val="28"/>
                <w:szCs w:val="22"/>
              </w:rPr>
            </w:pPr>
            <w:r>
              <w:rPr>
                <w:rFonts w:ascii="Arial" w:hAnsi="Arial" w:cs="Arial"/>
                <w:sz w:val="28"/>
                <w:szCs w:val="22"/>
              </w:rPr>
              <w:t>Research data will be kept</w:t>
            </w:r>
            <w:r w:rsidRPr="005A3B7B">
              <w:rPr>
                <w:rFonts w:ascii="Arial" w:hAnsi="Arial" w:cs="Arial"/>
                <w:sz w:val="28"/>
                <w:szCs w:val="22"/>
              </w:rPr>
              <w:t xml:space="preserve"> for five years after the end of study.</w:t>
            </w:r>
          </w:p>
        </w:tc>
      </w:tr>
      <w:tr w:rsidR="007170EF" w:rsidRPr="000053A2" w14:paraId="5C2FAD1B" w14:textId="77777777" w:rsidTr="004E0434">
        <w:trPr>
          <w:trHeight w:val="369"/>
        </w:trPr>
        <w:tc>
          <w:tcPr>
            <w:tcW w:w="9020" w:type="dxa"/>
            <w:shd w:val="clear" w:color="auto" w:fill="212934" w:themeFill="text2" w:themeFillShade="7F"/>
            <w:vAlign w:val="center"/>
          </w:tcPr>
          <w:p w14:paraId="4E4F8860" w14:textId="77777777" w:rsidR="007170EF" w:rsidRPr="000053A2" w:rsidRDefault="007170EF" w:rsidP="00E61F36">
            <w:pPr>
              <w:spacing w:line="276" w:lineRule="auto"/>
              <w:jc w:val="both"/>
              <w:rPr>
                <w:rFonts w:ascii="Arial" w:hAnsi="Arial" w:cs="Arial"/>
                <w:b/>
                <w:sz w:val="28"/>
                <w:szCs w:val="22"/>
              </w:rPr>
            </w:pPr>
            <w:r w:rsidRPr="000053A2">
              <w:rPr>
                <w:rFonts w:ascii="Arial" w:hAnsi="Arial" w:cs="Arial"/>
                <w:b/>
                <w:sz w:val="28"/>
                <w:szCs w:val="22"/>
              </w:rPr>
              <w:t>Is there anything I need to do or avoid?</w:t>
            </w:r>
          </w:p>
        </w:tc>
      </w:tr>
      <w:tr w:rsidR="007170EF" w:rsidRPr="000053A2" w14:paraId="1A2F4F50" w14:textId="77777777" w:rsidTr="004E0434">
        <w:trPr>
          <w:trHeight w:val="849"/>
        </w:trPr>
        <w:tc>
          <w:tcPr>
            <w:tcW w:w="9020" w:type="dxa"/>
            <w:shd w:val="clear" w:color="auto" w:fill="FFFFFF" w:themeFill="background1"/>
            <w:vAlign w:val="center"/>
          </w:tcPr>
          <w:p w14:paraId="108C59E6" w14:textId="77306C28" w:rsidR="00E00F49" w:rsidRPr="000053A2" w:rsidRDefault="00055D34" w:rsidP="00E61F36">
            <w:pPr>
              <w:spacing w:line="276" w:lineRule="auto"/>
              <w:jc w:val="both"/>
              <w:rPr>
                <w:rFonts w:ascii="Arial" w:hAnsi="Arial" w:cs="Arial"/>
                <w:sz w:val="28"/>
                <w:szCs w:val="22"/>
              </w:rPr>
            </w:pPr>
            <w:r>
              <w:rPr>
                <w:rFonts w:ascii="Arial" w:hAnsi="Arial" w:cs="Arial"/>
                <w:sz w:val="28"/>
                <w:szCs w:val="22"/>
              </w:rPr>
              <w:t>It is necessary that you answer all of the questions within the survey.</w:t>
            </w:r>
          </w:p>
          <w:p w14:paraId="2C10C3AB" w14:textId="77777777" w:rsidR="00E00F49" w:rsidRPr="000053A2" w:rsidRDefault="00E00F49" w:rsidP="00E61F36">
            <w:pPr>
              <w:spacing w:line="276" w:lineRule="auto"/>
              <w:jc w:val="both"/>
              <w:rPr>
                <w:rFonts w:ascii="Arial" w:hAnsi="Arial" w:cs="Arial"/>
                <w:sz w:val="28"/>
                <w:szCs w:val="22"/>
              </w:rPr>
            </w:pPr>
          </w:p>
        </w:tc>
      </w:tr>
      <w:tr w:rsidR="007170EF" w:rsidRPr="000053A2" w14:paraId="0F3DA26E" w14:textId="77777777" w:rsidTr="004E0434">
        <w:tc>
          <w:tcPr>
            <w:tcW w:w="9020" w:type="dxa"/>
            <w:shd w:val="clear" w:color="auto" w:fill="212934" w:themeFill="text2" w:themeFillShade="7F"/>
            <w:vAlign w:val="center"/>
          </w:tcPr>
          <w:p w14:paraId="240281E3" w14:textId="77777777" w:rsidR="007170EF" w:rsidRPr="000053A2" w:rsidRDefault="007170EF" w:rsidP="00E61F36">
            <w:pPr>
              <w:spacing w:line="276" w:lineRule="auto"/>
              <w:jc w:val="both"/>
              <w:rPr>
                <w:rFonts w:ascii="Arial" w:hAnsi="Arial" w:cs="Arial"/>
                <w:b/>
                <w:sz w:val="28"/>
                <w:szCs w:val="22"/>
              </w:rPr>
            </w:pPr>
            <w:r w:rsidRPr="000053A2">
              <w:rPr>
                <w:rFonts w:ascii="Arial" w:hAnsi="Arial" w:cs="Arial"/>
                <w:b/>
                <w:sz w:val="28"/>
                <w:szCs w:val="22"/>
              </w:rPr>
              <w:t>What are the possible benefits of taking part?</w:t>
            </w:r>
          </w:p>
        </w:tc>
      </w:tr>
      <w:tr w:rsidR="007170EF" w:rsidRPr="000053A2" w14:paraId="303F4CDF" w14:textId="77777777" w:rsidTr="004E0434">
        <w:trPr>
          <w:trHeight w:val="1021"/>
        </w:trPr>
        <w:tc>
          <w:tcPr>
            <w:tcW w:w="9020" w:type="dxa"/>
            <w:vAlign w:val="center"/>
          </w:tcPr>
          <w:p w14:paraId="5024E445" w14:textId="0A280CFB" w:rsidR="00E00F49" w:rsidRPr="000053A2" w:rsidRDefault="007170EF" w:rsidP="00E61F36">
            <w:pPr>
              <w:spacing w:line="276" w:lineRule="auto"/>
              <w:jc w:val="both"/>
              <w:rPr>
                <w:rFonts w:ascii="Arial" w:hAnsi="Arial" w:cs="Arial"/>
                <w:sz w:val="28"/>
                <w:szCs w:val="22"/>
              </w:rPr>
            </w:pPr>
            <w:r w:rsidRPr="000053A2">
              <w:rPr>
                <w:rFonts w:ascii="Arial" w:hAnsi="Arial" w:cs="Arial"/>
                <w:sz w:val="28"/>
                <w:szCs w:val="22"/>
              </w:rPr>
              <w:t xml:space="preserve">There are no direct benefits to you taking part in this study, but the results from it might help to improve </w:t>
            </w:r>
            <w:r w:rsidR="00901CDC" w:rsidRPr="000053A2">
              <w:rPr>
                <w:rFonts w:ascii="Arial" w:hAnsi="Arial" w:cs="Arial"/>
                <w:sz w:val="28"/>
                <w:szCs w:val="22"/>
              </w:rPr>
              <w:t xml:space="preserve">information patients receive in the future regarding physical activity. </w:t>
            </w:r>
          </w:p>
          <w:p w14:paraId="1F08D0CF" w14:textId="77777777" w:rsidR="007170EF" w:rsidRPr="000053A2" w:rsidRDefault="007170EF" w:rsidP="00E61F36">
            <w:pPr>
              <w:spacing w:line="276" w:lineRule="auto"/>
              <w:jc w:val="both"/>
              <w:rPr>
                <w:rFonts w:ascii="Arial" w:hAnsi="Arial" w:cs="Arial"/>
                <w:b/>
                <w:sz w:val="28"/>
                <w:szCs w:val="22"/>
              </w:rPr>
            </w:pPr>
          </w:p>
        </w:tc>
      </w:tr>
    </w:tbl>
    <w:p w14:paraId="21477F12" w14:textId="77777777" w:rsidR="00E61F36" w:rsidRPr="000053A2" w:rsidRDefault="00E61F36">
      <w:r w:rsidRPr="000053A2">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7170EF" w:rsidRPr="000053A2" w14:paraId="29A67F96" w14:textId="77777777" w:rsidTr="004E0434">
        <w:tc>
          <w:tcPr>
            <w:tcW w:w="9020" w:type="dxa"/>
            <w:shd w:val="clear" w:color="auto" w:fill="212934" w:themeFill="text2" w:themeFillShade="7F"/>
            <w:vAlign w:val="center"/>
          </w:tcPr>
          <w:p w14:paraId="0774DF48" w14:textId="2C1AF576" w:rsidR="007170EF" w:rsidRPr="000053A2" w:rsidRDefault="007170EF" w:rsidP="00E61F36">
            <w:pPr>
              <w:spacing w:line="276" w:lineRule="auto"/>
              <w:jc w:val="both"/>
              <w:rPr>
                <w:rFonts w:ascii="Arial" w:hAnsi="Arial" w:cs="Arial"/>
                <w:b/>
                <w:sz w:val="28"/>
                <w:szCs w:val="22"/>
              </w:rPr>
            </w:pPr>
            <w:r w:rsidRPr="000053A2">
              <w:rPr>
                <w:rFonts w:ascii="Arial" w:hAnsi="Arial" w:cs="Arial"/>
                <w:b/>
                <w:sz w:val="28"/>
                <w:szCs w:val="22"/>
              </w:rPr>
              <w:lastRenderedPageBreak/>
              <w:t>What are the possible disadvantages of taking part?</w:t>
            </w:r>
          </w:p>
        </w:tc>
      </w:tr>
      <w:tr w:rsidR="007170EF" w:rsidRPr="000053A2" w14:paraId="39ED061B" w14:textId="77777777" w:rsidTr="004E0434">
        <w:trPr>
          <w:trHeight w:val="860"/>
        </w:trPr>
        <w:tc>
          <w:tcPr>
            <w:tcW w:w="9020" w:type="dxa"/>
            <w:vAlign w:val="center"/>
          </w:tcPr>
          <w:p w14:paraId="118B5B9A" w14:textId="0FD0F525" w:rsidR="007170EF" w:rsidRPr="000053A2" w:rsidRDefault="007170EF" w:rsidP="00E61F36">
            <w:pPr>
              <w:spacing w:line="276" w:lineRule="auto"/>
              <w:jc w:val="both"/>
              <w:rPr>
                <w:rFonts w:ascii="Arial" w:hAnsi="Arial" w:cs="Arial"/>
                <w:sz w:val="28"/>
                <w:szCs w:val="22"/>
              </w:rPr>
            </w:pPr>
            <w:r w:rsidRPr="000053A2">
              <w:rPr>
                <w:rFonts w:ascii="Arial" w:hAnsi="Arial" w:cs="Arial"/>
                <w:sz w:val="28"/>
                <w:szCs w:val="22"/>
              </w:rPr>
              <w:t xml:space="preserve">We think the survey will take you </w:t>
            </w:r>
            <w:r w:rsidR="00E61F36" w:rsidRPr="00684CBA">
              <w:rPr>
                <w:rFonts w:ascii="Arial" w:hAnsi="Arial" w:cs="Arial"/>
                <w:sz w:val="28"/>
                <w:szCs w:val="22"/>
              </w:rPr>
              <w:t>5</w:t>
            </w:r>
            <w:r w:rsidR="00982656" w:rsidRPr="00684CBA">
              <w:rPr>
                <w:rFonts w:ascii="Arial" w:hAnsi="Arial" w:cs="Arial"/>
                <w:sz w:val="28"/>
                <w:szCs w:val="22"/>
              </w:rPr>
              <w:t>-10</w:t>
            </w:r>
            <w:r w:rsidR="00BF3739" w:rsidRPr="000053A2">
              <w:rPr>
                <w:rFonts w:ascii="Arial" w:hAnsi="Arial" w:cs="Arial"/>
                <w:i/>
                <w:sz w:val="28"/>
                <w:szCs w:val="22"/>
              </w:rPr>
              <w:t xml:space="preserve"> </w:t>
            </w:r>
            <w:r w:rsidRPr="000053A2">
              <w:rPr>
                <w:rFonts w:ascii="Arial" w:hAnsi="Arial" w:cs="Arial"/>
                <w:sz w:val="28"/>
                <w:szCs w:val="22"/>
              </w:rPr>
              <w:t xml:space="preserve">minutes to </w:t>
            </w:r>
            <w:r w:rsidR="00BF3739" w:rsidRPr="000053A2">
              <w:rPr>
                <w:rFonts w:ascii="Arial" w:hAnsi="Arial" w:cs="Arial"/>
                <w:sz w:val="28"/>
                <w:szCs w:val="22"/>
              </w:rPr>
              <w:t>complete</w:t>
            </w:r>
            <w:r w:rsidRPr="000053A2">
              <w:rPr>
                <w:rFonts w:ascii="Arial" w:hAnsi="Arial" w:cs="Arial"/>
                <w:sz w:val="28"/>
                <w:szCs w:val="22"/>
              </w:rPr>
              <w:t>.</w:t>
            </w:r>
          </w:p>
          <w:p w14:paraId="2A45EC01" w14:textId="77777777" w:rsidR="007170EF" w:rsidRPr="000053A2" w:rsidRDefault="007170EF" w:rsidP="00E61F36">
            <w:pPr>
              <w:spacing w:line="276" w:lineRule="auto"/>
              <w:jc w:val="both"/>
              <w:rPr>
                <w:rFonts w:ascii="Arial" w:hAnsi="Arial" w:cs="Arial"/>
                <w:sz w:val="28"/>
                <w:szCs w:val="22"/>
              </w:rPr>
            </w:pPr>
          </w:p>
          <w:p w14:paraId="32561671" w14:textId="77777777" w:rsidR="00E00F49" w:rsidRPr="000053A2" w:rsidRDefault="007170EF" w:rsidP="00E61F36">
            <w:pPr>
              <w:spacing w:line="276" w:lineRule="auto"/>
              <w:jc w:val="both"/>
              <w:rPr>
                <w:rFonts w:ascii="Arial" w:hAnsi="Arial" w:cs="Arial"/>
                <w:sz w:val="28"/>
                <w:szCs w:val="22"/>
              </w:rPr>
            </w:pPr>
            <w:r w:rsidRPr="000053A2">
              <w:rPr>
                <w:rFonts w:ascii="Arial" w:hAnsi="Arial" w:cs="Arial"/>
                <w:sz w:val="28"/>
                <w:szCs w:val="22"/>
              </w:rPr>
              <w:t>Taking part won’t affect any insurance you have.</w:t>
            </w:r>
          </w:p>
          <w:p w14:paraId="3BC2C42F" w14:textId="77777777" w:rsidR="007170EF" w:rsidRPr="000053A2" w:rsidRDefault="007170EF" w:rsidP="00E61F36">
            <w:pPr>
              <w:spacing w:line="276" w:lineRule="auto"/>
              <w:jc w:val="both"/>
              <w:rPr>
                <w:rFonts w:ascii="Arial" w:hAnsi="Arial" w:cs="Arial"/>
                <w:sz w:val="28"/>
                <w:szCs w:val="22"/>
              </w:rPr>
            </w:pPr>
          </w:p>
        </w:tc>
      </w:tr>
      <w:tr w:rsidR="007170EF" w:rsidRPr="000053A2" w14:paraId="65EE0C0B" w14:textId="77777777" w:rsidTr="004E0434">
        <w:tc>
          <w:tcPr>
            <w:tcW w:w="9020" w:type="dxa"/>
            <w:shd w:val="clear" w:color="auto" w:fill="212934" w:themeFill="text2" w:themeFillShade="7F"/>
            <w:vAlign w:val="center"/>
          </w:tcPr>
          <w:p w14:paraId="55101B24" w14:textId="77777777" w:rsidR="007170EF" w:rsidRPr="000053A2" w:rsidRDefault="007170EF" w:rsidP="00E61F36">
            <w:pPr>
              <w:spacing w:line="276" w:lineRule="auto"/>
              <w:jc w:val="both"/>
              <w:rPr>
                <w:rFonts w:ascii="Arial" w:hAnsi="Arial" w:cs="Arial"/>
                <w:b/>
                <w:sz w:val="28"/>
                <w:szCs w:val="22"/>
              </w:rPr>
            </w:pPr>
            <w:r w:rsidRPr="000053A2">
              <w:rPr>
                <w:rFonts w:ascii="Arial" w:hAnsi="Arial" w:cs="Arial"/>
                <w:b/>
                <w:sz w:val="28"/>
                <w:szCs w:val="22"/>
              </w:rPr>
              <w:t>What if there are any problems?</w:t>
            </w:r>
          </w:p>
        </w:tc>
      </w:tr>
      <w:tr w:rsidR="007170EF" w:rsidRPr="000053A2" w14:paraId="05775014" w14:textId="77777777" w:rsidTr="004E0434">
        <w:trPr>
          <w:trHeight w:val="720"/>
        </w:trPr>
        <w:tc>
          <w:tcPr>
            <w:tcW w:w="9020" w:type="dxa"/>
            <w:vAlign w:val="center"/>
          </w:tcPr>
          <w:p w14:paraId="18AB8CBB" w14:textId="7779A4E4" w:rsidR="00BF3739" w:rsidRPr="000053A2" w:rsidRDefault="007170EF" w:rsidP="00E61F36">
            <w:pPr>
              <w:spacing w:line="276" w:lineRule="auto"/>
              <w:jc w:val="both"/>
              <w:rPr>
                <w:rFonts w:ascii="Arial" w:hAnsi="Arial" w:cs="Arial"/>
                <w:sz w:val="28"/>
                <w:szCs w:val="22"/>
              </w:rPr>
            </w:pPr>
            <w:r w:rsidRPr="000053A2">
              <w:rPr>
                <w:rFonts w:ascii="Arial" w:hAnsi="Arial" w:cs="Arial"/>
                <w:sz w:val="28"/>
                <w:szCs w:val="22"/>
              </w:rPr>
              <w:t xml:space="preserve">If you have a concern about any aspect of this study please contact </w:t>
            </w:r>
            <w:r w:rsidR="006116DB" w:rsidRPr="00684CBA">
              <w:rPr>
                <w:rFonts w:ascii="Arial" w:hAnsi="Arial" w:cs="Arial"/>
                <w:sz w:val="28"/>
                <w:szCs w:val="22"/>
              </w:rPr>
              <w:t>Alison McNeilly</w:t>
            </w:r>
            <w:r w:rsidR="00684CBA" w:rsidRPr="00684CBA">
              <w:rPr>
                <w:rFonts w:ascii="Arial" w:hAnsi="Arial" w:cs="Arial"/>
                <w:sz w:val="28"/>
                <w:szCs w:val="22"/>
              </w:rPr>
              <w:t xml:space="preserve"> </w:t>
            </w:r>
            <w:r w:rsidR="00901CDC" w:rsidRPr="00684CBA">
              <w:rPr>
                <w:rFonts w:ascii="Arial" w:hAnsi="Arial" w:cs="Arial"/>
                <w:sz w:val="28"/>
              </w:rPr>
              <w:t>(</w:t>
            </w:r>
            <w:hyperlink r:id="rId9" w:history="1">
              <w:r w:rsidR="006116DB" w:rsidRPr="00684CBA">
                <w:rPr>
                  <w:rStyle w:val="Hyperlink"/>
                  <w:rFonts w:ascii="Arial" w:hAnsi="Arial" w:cs="Arial"/>
                  <w:sz w:val="28"/>
                </w:rPr>
                <w:t>a.d.mcneilly@dundee.ac.uk</w:t>
              </w:r>
            </w:hyperlink>
            <w:r w:rsidR="00901CDC" w:rsidRPr="00684CBA">
              <w:rPr>
                <w:rFonts w:ascii="Arial" w:hAnsi="Arial" w:cs="Arial"/>
                <w:sz w:val="28"/>
              </w:rPr>
              <w:t>)</w:t>
            </w:r>
            <w:r w:rsidR="005A3B7B" w:rsidRPr="00684CBA">
              <w:rPr>
                <w:rFonts w:ascii="Arial" w:hAnsi="Arial" w:cs="Arial"/>
                <w:sz w:val="28"/>
              </w:rPr>
              <w:t>(</w:t>
            </w:r>
            <w:r w:rsidR="005A3B7B" w:rsidRPr="00684CBA">
              <w:rPr>
                <w:rFonts w:ascii="Arial" w:hAnsi="Arial" w:cs="Arial"/>
                <w:sz w:val="28"/>
                <w:szCs w:val="28"/>
              </w:rPr>
              <w:t>01382 388573)</w:t>
            </w:r>
            <w:r w:rsidR="00901CDC" w:rsidRPr="00684CBA">
              <w:rPr>
                <w:rFonts w:ascii="Arial" w:hAnsi="Arial" w:cs="Arial"/>
                <w:sz w:val="28"/>
                <w:szCs w:val="22"/>
              </w:rPr>
              <w:t xml:space="preserve">, </w:t>
            </w:r>
            <w:r w:rsidR="00982656" w:rsidRPr="000053A2">
              <w:rPr>
                <w:rFonts w:ascii="Arial" w:hAnsi="Arial" w:cs="Arial"/>
                <w:sz w:val="28"/>
                <w:szCs w:val="22"/>
              </w:rPr>
              <w:t xml:space="preserve">who </w:t>
            </w:r>
            <w:r w:rsidRPr="000053A2">
              <w:rPr>
                <w:rFonts w:ascii="Arial" w:hAnsi="Arial" w:cs="Arial"/>
                <w:sz w:val="28"/>
                <w:szCs w:val="22"/>
              </w:rPr>
              <w:t xml:space="preserve">will </w:t>
            </w:r>
            <w:r w:rsidR="00982656" w:rsidRPr="000053A2">
              <w:rPr>
                <w:rFonts w:ascii="Arial" w:hAnsi="Arial" w:cs="Arial"/>
                <w:sz w:val="28"/>
                <w:szCs w:val="22"/>
              </w:rPr>
              <w:t xml:space="preserve">be able </w:t>
            </w:r>
            <w:r w:rsidRPr="000053A2">
              <w:rPr>
                <w:rFonts w:ascii="Arial" w:hAnsi="Arial" w:cs="Arial"/>
                <w:sz w:val="28"/>
                <w:szCs w:val="22"/>
              </w:rPr>
              <w:t>to answer your questions.</w:t>
            </w:r>
          </w:p>
          <w:p w14:paraId="7923C311" w14:textId="77777777" w:rsidR="001668A0" w:rsidRPr="000053A2" w:rsidRDefault="001668A0" w:rsidP="00E61F36">
            <w:pPr>
              <w:spacing w:line="276" w:lineRule="auto"/>
              <w:jc w:val="both"/>
              <w:rPr>
                <w:rFonts w:ascii="Arial" w:hAnsi="Arial" w:cs="Arial"/>
                <w:sz w:val="28"/>
                <w:szCs w:val="22"/>
              </w:rPr>
            </w:pPr>
          </w:p>
          <w:p w14:paraId="2FCE3DC0" w14:textId="602D354D" w:rsidR="00E61F36" w:rsidRPr="000053A2" w:rsidRDefault="00E61F36" w:rsidP="00E61F36">
            <w:pPr>
              <w:spacing w:line="276" w:lineRule="auto"/>
              <w:jc w:val="both"/>
              <w:rPr>
                <w:rFonts w:ascii="Arial" w:hAnsi="Arial" w:cs="Arial"/>
                <w:sz w:val="28"/>
                <w:szCs w:val="22"/>
              </w:rPr>
            </w:pPr>
            <w:r w:rsidRPr="000053A2">
              <w:rPr>
                <w:rFonts w:ascii="Arial" w:hAnsi="Arial" w:cs="Arial"/>
                <w:sz w:val="28"/>
                <w:szCs w:val="22"/>
              </w:rPr>
              <w:t>If you are concerned about your participation in the study you have the right to discuss your concern with a researcher involved in carrying out the study or a doctor involved in your care.</w:t>
            </w:r>
          </w:p>
          <w:p w14:paraId="40E51AD1" w14:textId="77777777" w:rsidR="00E61F36" w:rsidRPr="000053A2" w:rsidRDefault="00E61F36" w:rsidP="00E61F36">
            <w:pPr>
              <w:spacing w:line="276" w:lineRule="auto"/>
              <w:jc w:val="both"/>
              <w:rPr>
                <w:rFonts w:ascii="Arial" w:hAnsi="Arial" w:cs="Arial"/>
                <w:sz w:val="28"/>
                <w:szCs w:val="22"/>
              </w:rPr>
            </w:pPr>
          </w:p>
          <w:p w14:paraId="1623B9AE" w14:textId="68B8D460" w:rsidR="00E61F36" w:rsidRPr="000053A2" w:rsidRDefault="00E61F36" w:rsidP="00E61F36">
            <w:pPr>
              <w:spacing w:line="276" w:lineRule="auto"/>
              <w:jc w:val="both"/>
              <w:rPr>
                <w:rFonts w:ascii="Arial" w:hAnsi="Arial" w:cs="Arial"/>
                <w:sz w:val="28"/>
                <w:szCs w:val="22"/>
              </w:rPr>
            </w:pPr>
            <w:r w:rsidRPr="000053A2">
              <w:rPr>
                <w:rFonts w:ascii="Arial" w:hAnsi="Arial" w:cs="Arial"/>
                <w:sz w:val="28"/>
                <w:szCs w:val="22"/>
              </w:rPr>
              <w:t>If you have a complaint about your participation in the study first of all you should talk to a researcher involved in the study. You can also make a formal complaint. You can make a complaint to a senior member of the research team or to the Complaints Officer for NHS Tayside</w:t>
            </w:r>
            <w:r w:rsidR="00982656" w:rsidRPr="000053A2">
              <w:rPr>
                <w:rFonts w:ascii="Arial" w:hAnsi="Arial" w:cs="Arial"/>
                <w:sz w:val="28"/>
                <w:szCs w:val="22"/>
              </w:rPr>
              <w:t>:</w:t>
            </w:r>
            <w:r w:rsidRPr="000053A2">
              <w:rPr>
                <w:rFonts w:ascii="Arial" w:hAnsi="Arial" w:cs="Arial"/>
                <w:sz w:val="28"/>
                <w:szCs w:val="22"/>
              </w:rPr>
              <w:t xml:space="preserve"> </w:t>
            </w:r>
          </w:p>
          <w:p w14:paraId="6166CF4E" w14:textId="77777777" w:rsidR="001668A0" w:rsidRPr="000053A2" w:rsidRDefault="001668A0" w:rsidP="00E61F36">
            <w:pPr>
              <w:spacing w:line="276" w:lineRule="auto"/>
              <w:jc w:val="both"/>
              <w:rPr>
                <w:rFonts w:ascii="Arial" w:hAnsi="Arial" w:cs="Arial"/>
                <w:sz w:val="28"/>
                <w:szCs w:val="22"/>
              </w:rPr>
            </w:pPr>
          </w:p>
          <w:p w14:paraId="73971443" w14:textId="68A01C33" w:rsidR="00E61F36" w:rsidRPr="000053A2" w:rsidRDefault="00E61F36" w:rsidP="00E61F36">
            <w:pPr>
              <w:spacing w:line="276" w:lineRule="auto"/>
              <w:jc w:val="both"/>
              <w:rPr>
                <w:rFonts w:ascii="Arial" w:hAnsi="Arial" w:cs="Arial"/>
                <w:sz w:val="28"/>
                <w:szCs w:val="22"/>
              </w:rPr>
            </w:pPr>
            <w:r w:rsidRPr="000053A2">
              <w:rPr>
                <w:rFonts w:ascii="Arial" w:hAnsi="Arial" w:cs="Arial"/>
                <w:sz w:val="28"/>
                <w:szCs w:val="22"/>
              </w:rPr>
              <w:t>Complaints and Feedback Team</w:t>
            </w:r>
          </w:p>
          <w:p w14:paraId="05F13632" w14:textId="77777777" w:rsidR="00E61F36" w:rsidRPr="000053A2" w:rsidRDefault="00E61F36" w:rsidP="00E61F36">
            <w:pPr>
              <w:spacing w:line="276" w:lineRule="auto"/>
              <w:jc w:val="both"/>
              <w:rPr>
                <w:rFonts w:ascii="Arial" w:hAnsi="Arial" w:cs="Arial"/>
                <w:sz w:val="28"/>
                <w:szCs w:val="22"/>
              </w:rPr>
            </w:pPr>
            <w:r w:rsidRPr="000053A2">
              <w:rPr>
                <w:rFonts w:ascii="Arial" w:hAnsi="Arial" w:cs="Arial"/>
                <w:sz w:val="28"/>
                <w:szCs w:val="22"/>
              </w:rPr>
              <w:t>NHS Tayside</w:t>
            </w:r>
          </w:p>
          <w:p w14:paraId="11B8C65A" w14:textId="77777777" w:rsidR="00E61F36" w:rsidRPr="000053A2" w:rsidRDefault="00E61F36" w:rsidP="00E61F36">
            <w:pPr>
              <w:spacing w:line="276" w:lineRule="auto"/>
              <w:jc w:val="both"/>
              <w:rPr>
                <w:rFonts w:ascii="Arial" w:hAnsi="Arial" w:cs="Arial"/>
                <w:sz w:val="28"/>
                <w:szCs w:val="22"/>
              </w:rPr>
            </w:pPr>
            <w:r w:rsidRPr="000053A2">
              <w:rPr>
                <w:rFonts w:ascii="Arial" w:hAnsi="Arial" w:cs="Arial"/>
                <w:sz w:val="28"/>
                <w:szCs w:val="22"/>
              </w:rPr>
              <w:t>Ninewells Hospital</w:t>
            </w:r>
          </w:p>
          <w:p w14:paraId="789E2849" w14:textId="77777777" w:rsidR="00E61F36" w:rsidRPr="000053A2" w:rsidRDefault="00E61F36" w:rsidP="00E61F36">
            <w:pPr>
              <w:spacing w:line="276" w:lineRule="auto"/>
              <w:jc w:val="both"/>
              <w:rPr>
                <w:rFonts w:ascii="Arial" w:hAnsi="Arial" w:cs="Arial"/>
                <w:sz w:val="28"/>
                <w:szCs w:val="22"/>
              </w:rPr>
            </w:pPr>
            <w:r w:rsidRPr="000053A2">
              <w:rPr>
                <w:rFonts w:ascii="Arial" w:hAnsi="Arial" w:cs="Arial"/>
                <w:sz w:val="28"/>
                <w:szCs w:val="22"/>
              </w:rPr>
              <w:t>Dundee DD1 9SY</w:t>
            </w:r>
          </w:p>
          <w:p w14:paraId="667C5E32" w14:textId="77777777" w:rsidR="00E61F36" w:rsidRPr="000053A2" w:rsidRDefault="00E61F36" w:rsidP="00E61F36">
            <w:pPr>
              <w:spacing w:line="276" w:lineRule="auto"/>
              <w:jc w:val="both"/>
              <w:rPr>
                <w:rFonts w:ascii="Arial" w:hAnsi="Arial" w:cs="Arial"/>
                <w:sz w:val="28"/>
                <w:szCs w:val="22"/>
              </w:rPr>
            </w:pPr>
            <w:r w:rsidRPr="000053A2">
              <w:rPr>
                <w:rFonts w:ascii="Arial" w:hAnsi="Arial" w:cs="Arial"/>
                <w:sz w:val="28"/>
                <w:szCs w:val="22"/>
              </w:rPr>
              <w:t>Freephone: 0800 027 5507</w:t>
            </w:r>
          </w:p>
          <w:p w14:paraId="4C3690BC" w14:textId="3821128E" w:rsidR="00E61F36" w:rsidRPr="000053A2" w:rsidRDefault="00E61F36" w:rsidP="00E61F36">
            <w:pPr>
              <w:spacing w:line="276" w:lineRule="auto"/>
              <w:jc w:val="both"/>
              <w:rPr>
                <w:rFonts w:ascii="Arial" w:hAnsi="Arial" w:cs="Arial"/>
                <w:sz w:val="28"/>
                <w:szCs w:val="22"/>
              </w:rPr>
            </w:pPr>
            <w:r w:rsidRPr="000053A2">
              <w:rPr>
                <w:rFonts w:ascii="Arial" w:hAnsi="Arial" w:cs="Arial"/>
                <w:sz w:val="28"/>
                <w:szCs w:val="22"/>
              </w:rPr>
              <w:t xml:space="preserve">Email: </w:t>
            </w:r>
            <w:hyperlink r:id="rId10" w:history="1">
              <w:r w:rsidRPr="000053A2">
                <w:rPr>
                  <w:rStyle w:val="Hyperlink"/>
                  <w:rFonts w:ascii="Arial" w:hAnsi="Arial" w:cs="Arial"/>
                  <w:sz w:val="28"/>
                </w:rPr>
                <w:t>feedback.tayside@nhs.net</w:t>
              </w:r>
            </w:hyperlink>
            <w:r w:rsidR="001668A0" w:rsidRPr="000053A2">
              <w:rPr>
                <w:rFonts w:ascii="Arial" w:hAnsi="Arial" w:cs="Arial"/>
                <w:sz w:val="28"/>
              </w:rPr>
              <w:t xml:space="preserve"> </w:t>
            </w:r>
          </w:p>
          <w:p w14:paraId="681D7B48" w14:textId="77777777" w:rsidR="001668A0" w:rsidRPr="000053A2" w:rsidRDefault="001668A0" w:rsidP="001668A0">
            <w:pPr>
              <w:spacing w:line="276" w:lineRule="auto"/>
              <w:jc w:val="both"/>
              <w:rPr>
                <w:rFonts w:ascii="Arial" w:hAnsi="Arial" w:cs="Arial"/>
                <w:sz w:val="28"/>
                <w:szCs w:val="22"/>
              </w:rPr>
            </w:pPr>
          </w:p>
          <w:p w14:paraId="66502842" w14:textId="4159F024" w:rsidR="001668A0" w:rsidRPr="000053A2" w:rsidRDefault="00E61F36" w:rsidP="001668A0">
            <w:pPr>
              <w:spacing w:line="276" w:lineRule="auto"/>
              <w:jc w:val="both"/>
              <w:rPr>
                <w:rFonts w:ascii="Arial" w:hAnsi="Arial" w:cs="Arial"/>
                <w:sz w:val="36"/>
                <w:szCs w:val="22"/>
              </w:rPr>
            </w:pPr>
            <w:r w:rsidRPr="000053A2">
              <w:rPr>
                <w:rFonts w:ascii="Arial" w:hAnsi="Arial" w:cs="Arial"/>
                <w:sz w:val="28"/>
                <w:szCs w:val="22"/>
              </w:rPr>
              <w:t xml:space="preserve">If you think you have come to harm due to taking part in the study there are not any automatic arrangements to get financial compensation.  You might have the right to make a claim for compensation. If you wish to make a claim, you should think about getting independent legal advice but you might have to pay for your legal costs. </w:t>
            </w:r>
          </w:p>
          <w:p w14:paraId="567EE6EE" w14:textId="77777777" w:rsidR="001668A0" w:rsidRPr="000053A2" w:rsidRDefault="001668A0" w:rsidP="001668A0">
            <w:pPr>
              <w:spacing w:line="276" w:lineRule="auto"/>
              <w:jc w:val="both"/>
              <w:rPr>
                <w:rFonts w:ascii="Arial" w:hAnsi="Arial" w:cs="Arial"/>
                <w:sz w:val="36"/>
                <w:szCs w:val="22"/>
              </w:rPr>
            </w:pPr>
          </w:p>
          <w:p w14:paraId="4C0B3F7B" w14:textId="77777777" w:rsidR="001668A0" w:rsidRPr="000053A2" w:rsidRDefault="001668A0" w:rsidP="001668A0">
            <w:pPr>
              <w:pStyle w:val="NormalWeb"/>
              <w:spacing w:after="160" w:line="257" w:lineRule="atLeast"/>
              <w:rPr>
                <w:rFonts w:ascii="Arial" w:hAnsi="Arial" w:cs="Arial"/>
                <w:color w:val="000000"/>
                <w:sz w:val="32"/>
              </w:rPr>
            </w:pPr>
            <w:r w:rsidRPr="000053A2">
              <w:rPr>
                <w:rStyle w:val="Strong"/>
                <w:rFonts w:ascii="Arial" w:hAnsi="Arial" w:cs="Arial"/>
                <w:b w:val="0"/>
                <w:iCs/>
                <w:color w:val="000000"/>
                <w:sz w:val="28"/>
                <w:szCs w:val="22"/>
              </w:rPr>
              <w:t>Insurance</w:t>
            </w:r>
          </w:p>
          <w:p w14:paraId="668F38EF" w14:textId="533209C3" w:rsidR="001668A0" w:rsidRPr="000053A2" w:rsidRDefault="001668A0" w:rsidP="00304DBF">
            <w:pPr>
              <w:pStyle w:val="NormalWeb"/>
              <w:spacing w:after="160" w:line="257" w:lineRule="atLeast"/>
              <w:jc w:val="both"/>
              <w:rPr>
                <w:rFonts w:ascii="Arial" w:hAnsi="Arial" w:cs="Arial"/>
                <w:color w:val="000000"/>
                <w:sz w:val="32"/>
              </w:rPr>
            </w:pPr>
            <w:r w:rsidRPr="000053A2">
              <w:rPr>
                <w:rStyle w:val="Strong"/>
                <w:rFonts w:ascii="Arial" w:hAnsi="Arial" w:cs="Arial"/>
                <w:b w:val="0"/>
                <w:iCs/>
                <w:color w:val="000000"/>
                <w:sz w:val="28"/>
                <w:szCs w:val="22"/>
              </w:rPr>
              <w:lastRenderedPageBreak/>
              <w:t>The University of Dundee is Sponsoring the study. The University of Dundee has a policy of public liability insurance which provides legal liability to cover damages, costs and expenses of claims.</w:t>
            </w:r>
          </w:p>
          <w:p w14:paraId="56951D24" w14:textId="325E7EF4" w:rsidR="001668A0" w:rsidRPr="000053A2" w:rsidRDefault="001668A0" w:rsidP="00934029">
            <w:pPr>
              <w:spacing w:line="276" w:lineRule="auto"/>
              <w:jc w:val="both"/>
              <w:rPr>
                <w:rFonts w:ascii="Arial" w:hAnsi="Arial" w:cs="Arial"/>
                <w:sz w:val="28"/>
                <w:szCs w:val="22"/>
              </w:rPr>
            </w:pPr>
            <w:r w:rsidRPr="000053A2">
              <w:rPr>
                <w:rFonts w:ascii="Arial" w:hAnsi="Arial" w:cs="Arial"/>
                <w:sz w:val="28"/>
                <w:szCs w:val="22"/>
              </w:rPr>
              <w:t>As the study involves University of Dundee staff carrying out clinical research on NHS Tayside patients, these staff hold honorary contracts with Tayside Health Board. This means they will be covered under Tayside’s membership of the CNORIS scheme.</w:t>
            </w:r>
          </w:p>
          <w:p w14:paraId="1BB4E30E" w14:textId="77777777" w:rsidR="007170EF" w:rsidRPr="000053A2" w:rsidRDefault="007170EF" w:rsidP="00E61F36">
            <w:pPr>
              <w:spacing w:line="276" w:lineRule="auto"/>
              <w:jc w:val="both"/>
              <w:rPr>
                <w:rFonts w:ascii="Arial" w:hAnsi="Arial" w:cs="Arial"/>
                <w:sz w:val="28"/>
                <w:szCs w:val="22"/>
              </w:rPr>
            </w:pPr>
          </w:p>
        </w:tc>
      </w:tr>
      <w:tr w:rsidR="007170EF" w:rsidRPr="000053A2" w14:paraId="55B8FCAD" w14:textId="77777777" w:rsidTr="004E0434">
        <w:trPr>
          <w:trHeight w:val="249"/>
        </w:trPr>
        <w:tc>
          <w:tcPr>
            <w:tcW w:w="9020" w:type="dxa"/>
            <w:shd w:val="clear" w:color="auto" w:fill="323E4F" w:themeFill="text2" w:themeFillShade="BF"/>
            <w:vAlign w:val="center"/>
          </w:tcPr>
          <w:p w14:paraId="4D47C763" w14:textId="77777777" w:rsidR="007170EF" w:rsidRPr="000053A2" w:rsidRDefault="007170EF" w:rsidP="00E61F36">
            <w:pPr>
              <w:spacing w:line="276" w:lineRule="auto"/>
              <w:jc w:val="both"/>
              <w:rPr>
                <w:rFonts w:ascii="Arial" w:hAnsi="Arial" w:cs="Arial"/>
                <w:b/>
                <w:color w:val="FFFFFF" w:themeColor="background1"/>
                <w:sz w:val="28"/>
                <w:szCs w:val="22"/>
              </w:rPr>
            </w:pPr>
            <w:r w:rsidRPr="000053A2">
              <w:rPr>
                <w:rFonts w:ascii="Arial" w:hAnsi="Arial" w:cs="Arial"/>
                <w:b/>
                <w:color w:val="FFFFFF" w:themeColor="background1"/>
                <w:sz w:val="28"/>
                <w:szCs w:val="22"/>
              </w:rPr>
              <w:t>What will happen if I don’t want to carry on with the study</w:t>
            </w:r>
          </w:p>
        </w:tc>
      </w:tr>
      <w:tr w:rsidR="007170EF" w:rsidRPr="000053A2" w14:paraId="3FB6FB1A" w14:textId="77777777" w:rsidTr="004E0434">
        <w:trPr>
          <w:trHeight w:val="1600"/>
        </w:trPr>
        <w:tc>
          <w:tcPr>
            <w:tcW w:w="9020" w:type="dxa"/>
            <w:vAlign w:val="center"/>
          </w:tcPr>
          <w:p w14:paraId="34C25F47" w14:textId="17B2284E" w:rsidR="007170EF" w:rsidRPr="000053A2" w:rsidRDefault="007170EF" w:rsidP="00E61F36">
            <w:pPr>
              <w:shd w:val="clear" w:color="auto" w:fill="FFFFFF"/>
              <w:spacing w:line="276" w:lineRule="auto"/>
              <w:jc w:val="both"/>
              <w:rPr>
                <w:rFonts w:ascii="Arial" w:hAnsi="Arial" w:cs="Arial"/>
                <w:sz w:val="28"/>
                <w:szCs w:val="22"/>
              </w:rPr>
            </w:pPr>
            <w:r w:rsidRPr="000053A2">
              <w:rPr>
                <w:rFonts w:ascii="Arial" w:hAnsi="Arial" w:cs="Arial"/>
                <w:sz w:val="28"/>
                <w:szCs w:val="22"/>
              </w:rPr>
              <w:t xml:space="preserve"> You’re under no obligation to </w:t>
            </w:r>
            <w:r w:rsidR="00934029" w:rsidRPr="000053A2">
              <w:rPr>
                <w:rFonts w:ascii="Arial" w:hAnsi="Arial" w:cs="Arial"/>
                <w:sz w:val="28"/>
                <w:szCs w:val="22"/>
              </w:rPr>
              <w:t xml:space="preserve">complete or </w:t>
            </w:r>
            <w:r w:rsidRPr="000053A2">
              <w:rPr>
                <w:rFonts w:ascii="Arial" w:hAnsi="Arial" w:cs="Arial"/>
                <w:sz w:val="28"/>
                <w:szCs w:val="22"/>
              </w:rPr>
              <w:t>return your survey.</w:t>
            </w:r>
          </w:p>
          <w:p w14:paraId="56A0DE16" w14:textId="77777777" w:rsidR="00EA44F9" w:rsidRPr="000053A2" w:rsidRDefault="00EA44F9" w:rsidP="00E61F36">
            <w:pPr>
              <w:pStyle w:val="ListParagraph"/>
              <w:spacing w:line="276" w:lineRule="auto"/>
              <w:ind w:left="0"/>
              <w:jc w:val="both"/>
              <w:rPr>
                <w:rFonts w:ascii="Arial" w:hAnsi="Arial" w:cs="Arial"/>
                <w:sz w:val="28"/>
                <w:szCs w:val="22"/>
              </w:rPr>
            </w:pPr>
          </w:p>
          <w:p w14:paraId="7474CCE1" w14:textId="1C0A7603" w:rsidR="00EA44F9" w:rsidRPr="000053A2" w:rsidRDefault="00EA44F9" w:rsidP="00E61F36">
            <w:pPr>
              <w:pStyle w:val="ListParagraph"/>
              <w:spacing w:line="276" w:lineRule="auto"/>
              <w:ind w:left="0"/>
              <w:jc w:val="both"/>
              <w:rPr>
                <w:rFonts w:ascii="Arial" w:hAnsi="Arial" w:cs="Arial"/>
                <w:sz w:val="28"/>
                <w:szCs w:val="22"/>
              </w:rPr>
            </w:pPr>
            <w:r w:rsidRPr="000053A2">
              <w:rPr>
                <w:rFonts w:ascii="Arial" w:hAnsi="Arial" w:cs="Arial"/>
                <w:sz w:val="28"/>
                <w:szCs w:val="22"/>
              </w:rPr>
              <w:t>Once you have clicked “finish” or handed in the paper survey we won’t be able to remove your answers if you subsequently change your mind about taking part.</w:t>
            </w:r>
          </w:p>
          <w:p w14:paraId="38F8E6B2" w14:textId="1D513175" w:rsidR="00EA44F9" w:rsidRPr="000053A2" w:rsidRDefault="00EA44F9" w:rsidP="00E61F36">
            <w:pPr>
              <w:shd w:val="clear" w:color="auto" w:fill="FFFFFF"/>
              <w:spacing w:line="276" w:lineRule="auto"/>
              <w:jc w:val="both"/>
              <w:rPr>
                <w:rFonts w:ascii="Arial" w:hAnsi="Arial" w:cs="Arial"/>
                <w:sz w:val="28"/>
                <w:szCs w:val="22"/>
              </w:rPr>
            </w:pPr>
          </w:p>
        </w:tc>
      </w:tr>
      <w:tr w:rsidR="007170EF" w:rsidRPr="000053A2" w14:paraId="50B7AA39" w14:textId="77777777" w:rsidTr="004E0434">
        <w:tc>
          <w:tcPr>
            <w:tcW w:w="9020" w:type="dxa"/>
            <w:shd w:val="clear" w:color="auto" w:fill="212934" w:themeFill="text2" w:themeFillShade="7F"/>
            <w:vAlign w:val="center"/>
          </w:tcPr>
          <w:p w14:paraId="69CBF660" w14:textId="77777777" w:rsidR="007170EF" w:rsidRPr="000053A2" w:rsidRDefault="007170EF" w:rsidP="00E61F36">
            <w:pPr>
              <w:spacing w:line="276" w:lineRule="auto"/>
              <w:jc w:val="both"/>
              <w:rPr>
                <w:rFonts w:ascii="Arial" w:hAnsi="Arial" w:cs="Arial"/>
                <w:b/>
                <w:sz w:val="28"/>
                <w:szCs w:val="22"/>
              </w:rPr>
            </w:pPr>
            <w:r w:rsidRPr="000053A2">
              <w:rPr>
                <w:rFonts w:ascii="Arial" w:hAnsi="Arial" w:cs="Arial"/>
                <w:b/>
                <w:sz w:val="28"/>
                <w:szCs w:val="22"/>
              </w:rPr>
              <w:t>What happens when the study is finished?</w:t>
            </w:r>
          </w:p>
        </w:tc>
      </w:tr>
      <w:tr w:rsidR="007170EF" w:rsidRPr="000053A2" w14:paraId="01377AB5" w14:textId="77777777" w:rsidTr="004E0434">
        <w:trPr>
          <w:trHeight w:val="2135"/>
        </w:trPr>
        <w:tc>
          <w:tcPr>
            <w:tcW w:w="9020" w:type="dxa"/>
            <w:vAlign w:val="center"/>
          </w:tcPr>
          <w:p w14:paraId="6FAEC0EC" w14:textId="77777777" w:rsidR="007170EF" w:rsidRPr="000053A2" w:rsidRDefault="007170EF" w:rsidP="00E61F36">
            <w:pPr>
              <w:spacing w:line="276" w:lineRule="auto"/>
              <w:jc w:val="both"/>
              <w:rPr>
                <w:rFonts w:ascii="Arial" w:hAnsi="Arial" w:cs="Arial"/>
                <w:sz w:val="28"/>
                <w:szCs w:val="22"/>
              </w:rPr>
            </w:pPr>
            <w:r w:rsidRPr="000053A2">
              <w:rPr>
                <w:rFonts w:ascii="Arial" w:hAnsi="Arial" w:cs="Arial"/>
                <w:sz w:val="28"/>
                <w:szCs w:val="22"/>
              </w:rPr>
              <w:t>We’ll analyse the responses we get. Our analysis may form the basis of a scientific publication that also includes direct quotation of individual respondents’ responses to free-text questions.</w:t>
            </w:r>
          </w:p>
          <w:p w14:paraId="1E2C1326" w14:textId="77777777" w:rsidR="007170EF" w:rsidRPr="000053A2" w:rsidRDefault="007170EF" w:rsidP="00E61F36">
            <w:pPr>
              <w:spacing w:line="276" w:lineRule="auto"/>
              <w:jc w:val="both"/>
              <w:rPr>
                <w:rFonts w:ascii="Arial" w:hAnsi="Arial" w:cs="Arial"/>
                <w:sz w:val="28"/>
                <w:szCs w:val="22"/>
              </w:rPr>
            </w:pPr>
          </w:p>
          <w:p w14:paraId="1BE7648F" w14:textId="77777777" w:rsidR="007170EF" w:rsidRPr="000053A2" w:rsidRDefault="007170EF" w:rsidP="00E61F36">
            <w:pPr>
              <w:spacing w:line="276" w:lineRule="auto"/>
              <w:jc w:val="both"/>
              <w:rPr>
                <w:rFonts w:ascii="Arial" w:hAnsi="Arial" w:cs="Arial"/>
                <w:sz w:val="28"/>
                <w:szCs w:val="22"/>
              </w:rPr>
            </w:pPr>
            <w:r w:rsidRPr="000053A2">
              <w:rPr>
                <w:rFonts w:ascii="Arial" w:hAnsi="Arial" w:cs="Arial"/>
                <w:sz w:val="28"/>
                <w:szCs w:val="22"/>
              </w:rPr>
              <w:t>We won’t pass the survey responses on to third parties.</w:t>
            </w:r>
          </w:p>
          <w:p w14:paraId="64969DFA" w14:textId="77777777" w:rsidR="007170EF" w:rsidRPr="000053A2" w:rsidRDefault="007170EF" w:rsidP="00E61F36">
            <w:pPr>
              <w:spacing w:line="276" w:lineRule="auto"/>
              <w:jc w:val="both"/>
              <w:rPr>
                <w:rFonts w:ascii="Arial" w:hAnsi="Arial" w:cs="Arial"/>
                <w:b/>
                <w:sz w:val="28"/>
              </w:rPr>
            </w:pPr>
          </w:p>
        </w:tc>
      </w:tr>
      <w:tr w:rsidR="007170EF" w:rsidRPr="000053A2" w14:paraId="50DF2159" w14:textId="77777777" w:rsidTr="004E0434">
        <w:tc>
          <w:tcPr>
            <w:tcW w:w="9020" w:type="dxa"/>
            <w:shd w:val="clear" w:color="auto" w:fill="212934" w:themeFill="text2" w:themeFillShade="7F"/>
            <w:vAlign w:val="center"/>
          </w:tcPr>
          <w:p w14:paraId="486B2109" w14:textId="77777777" w:rsidR="007170EF" w:rsidRPr="000053A2" w:rsidRDefault="007170EF" w:rsidP="00E61F36">
            <w:pPr>
              <w:spacing w:line="276" w:lineRule="auto"/>
              <w:jc w:val="both"/>
              <w:rPr>
                <w:rFonts w:ascii="Arial" w:hAnsi="Arial" w:cs="Arial"/>
                <w:b/>
                <w:sz w:val="28"/>
                <w:szCs w:val="22"/>
              </w:rPr>
            </w:pPr>
            <w:r w:rsidRPr="000053A2">
              <w:rPr>
                <w:rFonts w:ascii="Arial" w:hAnsi="Arial" w:cs="Arial"/>
                <w:b/>
                <w:sz w:val="28"/>
                <w:szCs w:val="22"/>
              </w:rPr>
              <w:t>Will my taking part be kept confidential?</w:t>
            </w:r>
          </w:p>
        </w:tc>
      </w:tr>
      <w:tr w:rsidR="007170EF" w:rsidRPr="000053A2" w14:paraId="52D6C01E" w14:textId="77777777" w:rsidTr="004E0434">
        <w:trPr>
          <w:trHeight w:val="719"/>
        </w:trPr>
        <w:tc>
          <w:tcPr>
            <w:tcW w:w="9020" w:type="dxa"/>
            <w:vAlign w:val="center"/>
          </w:tcPr>
          <w:p w14:paraId="32024E9D" w14:textId="77777777" w:rsidR="007170EF" w:rsidRPr="000053A2" w:rsidRDefault="007170EF" w:rsidP="00E61F36">
            <w:pPr>
              <w:spacing w:line="276" w:lineRule="auto"/>
              <w:jc w:val="both"/>
              <w:rPr>
                <w:rFonts w:ascii="Arial" w:hAnsi="Arial" w:cs="Arial"/>
                <w:sz w:val="28"/>
                <w:szCs w:val="22"/>
              </w:rPr>
            </w:pPr>
            <w:r w:rsidRPr="000053A2">
              <w:rPr>
                <w:rFonts w:ascii="Arial" w:hAnsi="Arial" w:cs="Arial"/>
                <w:sz w:val="28"/>
                <w:szCs w:val="22"/>
              </w:rPr>
              <w:t xml:space="preserve">This survey is anonymous. </w:t>
            </w:r>
          </w:p>
          <w:p w14:paraId="1D8E9D7A" w14:textId="77777777" w:rsidR="007170EF" w:rsidRPr="000053A2" w:rsidRDefault="007170EF" w:rsidP="00E61F36">
            <w:pPr>
              <w:spacing w:line="276" w:lineRule="auto"/>
              <w:jc w:val="both"/>
              <w:rPr>
                <w:rFonts w:ascii="Arial" w:hAnsi="Arial" w:cs="Arial"/>
                <w:sz w:val="28"/>
                <w:szCs w:val="22"/>
              </w:rPr>
            </w:pPr>
          </w:p>
          <w:p w14:paraId="033C0CE4" w14:textId="77777777" w:rsidR="007170EF" w:rsidRPr="000053A2" w:rsidRDefault="007170EF" w:rsidP="00E61F36">
            <w:pPr>
              <w:spacing w:line="276" w:lineRule="auto"/>
              <w:jc w:val="both"/>
              <w:rPr>
                <w:rFonts w:ascii="Arial" w:hAnsi="Arial" w:cs="Arial"/>
                <w:sz w:val="28"/>
                <w:szCs w:val="22"/>
              </w:rPr>
            </w:pPr>
            <w:r w:rsidRPr="000053A2">
              <w:rPr>
                <w:rFonts w:ascii="Arial" w:hAnsi="Arial" w:cs="Arial"/>
                <w:sz w:val="28"/>
                <w:szCs w:val="22"/>
              </w:rPr>
              <w:t>We’ll keep all the information we collect during the course of the research confidential and we’ll meet the strict laws which safeguard your privacy at every stage.</w:t>
            </w:r>
          </w:p>
          <w:p w14:paraId="31C749D1" w14:textId="77777777" w:rsidR="007170EF" w:rsidRPr="000053A2" w:rsidRDefault="007170EF" w:rsidP="00E61F36">
            <w:pPr>
              <w:spacing w:line="276" w:lineRule="auto"/>
              <w:jc w:val="both"/>
              <w:rPr>
                <w:rFonts w:ascii="Arial" w:hAnsi="Arial" w:cs="Arial"/>
                <w:sz w:val="28"/>
                <w:szCs w:val="22"/>
              </w:rPr>
            </w:pPr>
          </w:p>
          <w:p w14:paraId="4567993D" w14:textId="77777777" w:rsidR="007170EF" w:rsidRPr="000053A2" w:rsidRDefault="007170EF" w:rsidP="00E61F36">
            <w:pPr>
              <w:spacing w:line="276" w:lineRule="auto"/>
              <w:jc w:val="both"/>
              <w:rPr>
                <w:rFonts w:ascii="Arial" w:eastAsia="Arial" w:hAnsi="Arial" w:cs="Arial"/>
                <w:sz w:val="28"/>
                <w:szCs w:val="22"/>
              </w:rPr>
            </w:pPr>
            <w:r w:rsidRPr="000053A2">
              <w:rPr>
                <w:rFonts w:ascii="Arial" w:eastAsia="Arial" w:hAnsi="Arial" w:cs="Arial"/>
                <w:sz w:val="28"/>
                <w:szCs w:val="22"/>
              </w:rPr>
              <w:t xml:space="preserve">Data about you will not be shared beyond the UK or European Economic Area. </w:t>
            </w:r>
          </w:p>
          <w:p w14:paraId="590FA164" w14:textId="4A2909A8" w:rsidR="007170EF" w:rsidRPr="000053A2" w:rsidRDefault="007170EF" w:rsidP="00E61F36">
            <w:pPr>
              <w:spacing w:line="276" w:lineRule="auto"/>
              <w:jc w:val="both"/>
              <w:rPr>
                <w:rFonts w:ascii="Arial" w:hAnsi="Arial" w:cs="Arial"/>
                <w:sz w:val="28"/>
                <w:szCs w:val="22"/>
              </w:rPr>
            </w:pPr>
            <w:r w:rsidRPr="000053A2">
              <w:rPr>
                <w:rFonts w:ascii="Arial" w:hAnsi="Arial" w:cs="Arial"/>
                <w:sz w:val="28"/>
                <w:szCs w:val="22"/>
              </w:rPr>
              <w:t xml:space="preserve">Survey responses will be kept by </w:t>
            </w:r>
            <w:r w:rsidR="00EA44F9" w:rsidRPr="000053A2">
              <w:rPr>
                <w:rFonts w:ascii="Arial" w:hAnsi="Arial" w:cs="Arial"/>
                <w:sz w:val="28"/>
                <w:szCs w:val="22"/>
              </w:rPr>
              <w:t xml:space="preserve">staff in the research team </w:t>
            </w:r>
            <w:r w:rsidRPr="000053A2">
              <w:rPr>
                <w:rFonts w:ascii="Arial" w:hAnsi="Arial" w:cs="Arial"/>
                <w:sz w:val="28"/>
                <w:szCs w:val="22"/>
              </w:rPr>
              <w:t xml:space="preserve">at </w:t>
            </w:r>
            <w:r w:rsidR="00EA44F9" w:rsidRPr="000053A2">
              <w:rPr>
                <w:rFonts w:ascii="Arial" w:hAnsi="Arial" w:cs="Arial"/>
                <w:sz w:val="28"/>
                <w:szCs w:val="22"/>
              </w:rPr>
              <w:t>T</w:t>
            </w:r>
            <w:r w:rsidRPr="000053A2">
              <w:rPr>
                <w:rFonts w:ascii="Arial" w:hAnsi="Arial" w:cs="Arial"/>
                <w:sz w:val="28"/>
                <w:szCs w:val="22"/>
              </w:rPr>
              <w:t xml:space="preserve">he University of </w:t>
            </w:r>
            <w:r w:rsidR="00901CDC" w:rsidRPr="000053A2">
              <w:rPr>
                <w:rFonts w:ascii="Arial" w:hAnsi="Arial" w:cs="Arial"/>
                <w:sz w:val="28"/>
                <w:szCs w:val="22"/>
              </w:rPr>
              <w:t xml:space="preserve">Dundee </w:t>
            </w:r>
            <w:r w:rsidRPr="000053A2">
              <w:rPr>
                <w:rFonts w:ascii="Arial" w:hAnsi="Arial" w:cs="Arial"/>
                <w:sz w:val="28"/>
                <w:szCs w:val="22"/>
              </w:rPr>
              <w:t>in line with data protection laws.</w:t>
            </w:r>
          </w:p>
          <w:p w14:paraId="2FD67F19" w14:textId="77777777" w:rsidR="007170EF" w:rsidRPr="000053A2" w:rsidRDefault="007170EF" w:rsidP="00E61F36">
            <w:pPr>
              <w:spacing w:line="276" w:lineRule="auto"/>
              <w:jc w:val="both"/>
              <w:rPr>
                <w:rFonts w:ascii="Arial" w:hAnsi="Arial" w:cs="Arial"/>
                <w:sz w:val="28"/>
                <w:szCs w:val="22"/>
              </w:rPr>
            </w:pPr>
          </w:p>
        </w:tc>
      </w:tr>
      <w:tr w:rsidR="007170EF" w:rsidRPr="000053A2" w14:paraId="59A67F0C" w14:textId="77777777" w:rsidTr="004E0434">
        <w:tc>
          <w:tcPr>
            <w:tcW w:w="9020" w:type="dxa"/>
            <w:shd w:val="clear" w:color="auto" w:fill="212934" w:themeFill="text2" w:themeFillShade="7F"/>
            <w:vAlign w:val="center"/>
          </w:tcPr>
          <w:p w14:paraId="1395172B" w14:textId="77777777" w:rsidR="007170EF" w:rsidRPr="000053A2" w:rsidRDefault="007170EF" w:rsidP="00E61F36">
            <w:pPr>
              <w:spacing w:line="276" w:lineRule="auto"/>
              <w:jc w:val="both"/>
              <w:rPr>
                <w:rFonts w:ascii="Arial" w:hAnsi="Arial" w:cs="Arial"/>
                <w:b/>
                <w:sz w:val="28"/>
                <w:szCs w:val="22"/>
              </w:rPr>
            </w:pPr>
            <w:r w:rsidRPr="000053A2">
              <w:rPr>
                <w:rFonts w:ascii="Arial" w:hAnsi="Arial" w:cs="Arial"/>
                <w:b/>
                <w:sz w:val="28"/>
                <w:szCs w:val="22"/>
              </w:rPr>
              <w:t>What will happen to the results of the study?</w:t>
            </w:r>
          </w:p>
        </w:tc>
      </w:tr>
      <w:tr w:rsidR="007170EF" w:rsidRPr="000053A2" w14:paraId="08C4F189" w14:textId="77777777" w:rsidTr="004E0434">
        <w:trPr>
          <w:trHeight w:val="720"/>
        </w:trPr>
        <w:tc>
          <w:tcPr>
            <w:tcW w:w="9020" w:type="dxa"/>
            <w:vAlign w:val="center"/>
          </w:tcPr>
          <w:p w14:paraId="2DEECB09" w14:textId="77777777" w:rsidR="007170EF" w:rsidRPr="000053A2" w:rsidRDefault="007170EF" w:rsidP="00E61F36">
            <w:pPr>
              <w:spacing w:line="276" w:lineRule="auto"/>
              <w:jc w:val="both"/>
              <w:rPr>
                <w:rFonts w:ascii="Arial" w:eastAsia="Arial" w:hAnsi="Arial" w:cs="Arial"/>
                <w:sz w:val="28"/>
                <w:szCs w:val="22"/>
              </w:rPr>
            </w:pPr>
            <w:r w:rsidRPr="000053A2">
              <w:rPr>
                <w:rFonts w:ascii="Arial" w:hAnsi="Arial" w:cs="Arial"/>
                <w:sz w:val="28"/>
                <w:szCs w:val="22"/>
              </w:rPr>
              <w:lastRenderedPageBreak/>
              <w:t xml:space="preserve">We’ll write up the study for publication in an open access journal. It will be available right across the world. </w:t>
            </w:r>
            <w:r w:rsidRPr="000053A2">
              <w:rPr>
                <w:rFonts w:ascii="Arial" w:eastAsia="Arial" w:hAnsi="Arial" w:cs="Arial"/>
                <w:sz w:val="28"/>
                <w:szCs w:val="22"/>
              </w:rPr>
              <w:t xml:space="preserve"> </w:t>
            </w:r>
          </w:p>
          <w:p w14:paraId="33029E79" w14:textId="77777777" w:rsidR="00BF3739" w:rsidRPr="000053A2" w:rsidRDefault="00BF3739" w:rsidP="00E61F36">
            <w:pPr>
              <w:spacing w:line="276" w:lineRule="auto"/>
              <w:jc w:val="both"/>
              <w:rPr>
                <w:rFonts w:ascii="Arial" w:hAnsi="Arial" w:cs="Arial"/>
                <w:sz w:val="28"/>
                <w:szCs w:val="22"/>
              </w:rPr>
            </w:pPr>
          </w:p>
          <w:p w14:paraId="59A12AF1" w14:textId="309DDBB6" w:rsidR="007170EF" w:rsidRPr="000053A2" w:rsidRDefault="007170EF" w:rsidP="00E61F36">
            <w:pPr>
              <w:spacing w:line="276" w:lineRule="auto"/>
              <w:jc w:val="both"/>
              <w:rPr>
                <w:rFonts w:ascii="Arial" w:hAnsi="Arial" w:cs="Arial"/>
                <w:sz w:val="28"/>
                <w:szCs w:val="22"/>
              </w:rPr>
            </w:pPr>
            <w:r w:rsidRPr="000053A2">
              <w:rPr>
                <w:rFonts w:ascii="Arial" w:hAnsi="Arial" w:cs="Arial"/>
                <w:sz w:val="28"/>
                <w:szCs w:val="22"/>
              </w:rPr>
              <w:t>You won’t be identified in any published results</w:t>
            </w:r>
            <w:r w:rsidR="00901CDC" w:rsidRPr="000053A2">
              <w:rPr>
                <w:rFonts w:ascii="Arial" w:hAnsi="Arial" w:cs="Arial"/>
                <w:sz w:val="28"/>
                <w:szCs w:val="22"/>
              </w:rPr>
              <w:t xml:space="preserve">. </w:t>
            </w:r>
          </w:p>
          <w:p w14:paraId="73045886" w14:textId="77777777" w:rsidR="007170EF" w:rsidRPr="000053A2" w:rsidRDefault="007170EF" w:rsidP="00E61F36">
            <w:pPr>
              <w:spacing w:line="276" w:lineRule="auto"/>
              <w:jc w:val="both"/>
              <w:rPr>
                <w:rFonts w:ascii="Arial" w:hAnsi="Arial" w:cs="Arial"/>
                <w:sz w:val="28"/>
                <w:szCs w:val="22"/>
              </w:rPr>
            </w:pPr>
          </w:p>
        </w:tc>
      </w:tr>
      <w:tr w:rsidR="007170EF" w:rsidRPr="000053A2" w14:paraId="7F4D49F7" w14:textId="77777777" w:rsidTr="004E0434">
        <w:tc>
          <w:tcPr>
            <w:tcW w:w="9020" w:type="dxa"/>
            <w:shd w:val="clear" w:color="auto" w:fill="212934" w:themeFill="text2" w:themeFillShade="7F"/>
            <w:vAlign w:val="center"/>
          </w:tcPr>
          <w:p w14:paraId="0672DB22" w14:textId="77777777" w:rsidR="007170EF" w:rsidRPr="000053A2" w:rsidRDefault="007170EF" w:rsidP="00E61F36">
            <w:pPr>
              <w:spacing w:line="276" w:lineRule="auto"/>
              <w:ind w:left="2160" w:hanging="2160"/>
              <w:jc w:val="both"/>
              <w:rPr>
                <w:rFonts w:ascii="Arial" w:hAnsi="Arial" w:cs="Arial"/>
                <w:b/>
                <w:sz w:val="28"/>
                <w:szCs w:val="22"/>
              </w:rPr>
            </w:pPr>
            <w:r w:rsidRPr="000053A2">
              <w:rPr>
                <w:rFonts w:ascii="Arial" w:hAnsi="Arial" w:cs="Arial"/>
                <w:b/>
                <w:sz w:val="28"/>
                <w:szCs w:val="22"/>
              </w:rPr>
              <w:t>Who is organising and funding the research?</w:t>
            </w:r>
          </w:p>
        </w:tc>
      </w:tr>
      <w:tr w:rsidR="007170EF" w:rsidRPr="000053A2" w14:paraId="57F513D2" w14:textId="77777777" w:rsidTr="004E0434">
        <w:trPr>
          <w:trHeight w:val="720"/>
        </w:trPr>
        <w:tc>
          <w:tcPr>
            <w:tcW w:w="9020" w:type="dxa"/>
            <w:vAlign w:val="center"/>
          </w:tcPr>
          <w:p w14:paraId="61E85000" w14:textId="414C754E" w:rsidR="007170EF" w:rsidRPr="000053A2" w:rsidRDefault="001668A0" w:rsidP="00E61F36">
            <w:pPr>
              <w:spacing w:line="276" w:lineRule="auto"/>
              <w:jc w:val="both"/>
              <w:rPr>
                <w:rFonts w:ascii="Arial" w:hAnsi="Arial" w:cs="Arial"/>
                <w:b/>
                <w:sz w:val="28"/>
                <w:szCs w:val="22"/>
              </w:rPr>
            </w:pPr>
            <w:r w:rsidRPr="000053A2">
              <w:rPr>
                <w:rFonts w:ascii="Arial" w:hAnsi="Arial" w:cs="Arial"/>
                <w:sz w:val="28"/>
                <w:szCs w:val="22"/>
              </w:rPr>
              <w:t>The study is orga</w:t>
            </w:r>
            <w:r w:rsidR="00934029" w:rsidRPr="000053A2">
              <w:rPr>
                <w:rFonts w:ascii="Arial" w:hAnsi="Arial" w:cs="Arial"/>
                <w:sz w:val="28"/>
                <w:szCs w:val="22"/>
              </w:rPr>
              <w:t>n</w:t>
            </w:r>
            <w:r w:rsidRPr="000053A2">
              <w:rPr>
                <w:rFonts w:ascii="Arial" w:hAnsi="Arial" w:cs="Arial"/>
                <w:sz w:val="28"/>
                <w:szCs w:val="22"/>
              </w:rPr>
              <w:t xml:space="preserve">ised by Prof. Rory McCrimmon and </w:t>
            </w:r>
            <w:proofErr w:type="spellStart"/>
            <w:r w:rsidR="002E10B7" w:rsidRPr="000053A2">
              <w:rPr>
                <w:rFonts w:ascii="Arial" w:hAnsi="Arial" w:cs="Arial"/>
                <w:sz w:val="28"/>
                <w:szCs w:val="22"/>
              </w:rPr>
              <w:t>Dr.</w:t>
            </w:r>
            <w:proofErr w:type="spellEnd"/>
            <w:r w:rsidR="002E10B7" w:rsidRPr="000053A2">
              <w:rPr>
                <w:rFonts w:ascii="Arial" w:hAnsi="Arial" w:cs="Arial"/>
                <w:sz w:val="28"/>
                <w:szCs w:val="22"/>
              </w:rPr>
              <w:t xml:space="preserve"> Alison McNeil</w:t>
            </w:r>
            <w:r w:rsidR="00EA44F9" w:rsidRPr="000053A2">
              <w:rPr>
                <w:rFonts w:ascii="Arial" w:hAnsi="Arial" w:cs="Arial"/>
                <w:sz w:val="28"/>
                <w:szCs w:val="22"/>
              </w:rPr>
              <w:t>l</w:t>
            </w:r>
            <w:r w:rsidR="002E10B7" w:rsidRPr="000053A2">
              <w:rPr>
                <w:rFonts w:ascii="Arial" w:hAnsi="Arial" w:cs="Arial"/>
                <w:sz w:val="28"/>
                <w:szCs w:val="22"/>
              </w:rPr>
              <w:t>y</w:t>
            </w:r>
            <w:r w:rsidRPr="000053A2">
              <w:rPr>
                <w:rFonts w:ascii="Arial" w:hAnsi="Arial" w:cs="Arial"/>
                <w:sz w:val="28"/>
                <w:szCs w:val="22"/>
              </w:rPr>
              <w:t xml:space="preserve">, School of Medicine, </w:t>
            </w:r>
            <w:r w:rsidR="002E10B7" w:rsidRPr="000053A2">
              <w:rPr>
                <w:rFonts w:ascii="Arial" w:hAnsi="Arial" w:cs="Arial"/>
                <w:sz w:val="28"/>
                <w:szCs w:val="22"/>
              </w:rPr>
              <w:t>University of Dunde</w:t>
            </w:r>
            <w:r w:rsidRPr="000053A2">
              <w:rPr>
                <w:rFonts w:ascii="Arial" w:hAnsi="Arial" w:cs="Arial"/>
                <w:sz w:val="28"/>
                <w:szCs w:val="22"/>
              </w:rPr>
              <w:t>e. The study is sponsored by the University of Dundee.</w:t>
            </w:r>
          </w:p>
          <w:p w14:paraId="285203FE" w14:textId="50174F21" w:rsidR="007170EF" w:rsidRPr="000053A2" w:rsidRDefault="007170EF" w:rsidP="00E61F36">
            <w:pPr>
              <w:spacing w:line="276" w:lineRule="auto"/>
              <w:ind w:left="2160" w:hanging="2160"/>
              <w:jc w:val="both"/>
              <w:rPr>
                <w:rFonts w:ascii="Arial" w:hAnsi="Arial" w:cs="Arial"/>
                <w:b/>
                <w:sz w:val="28"/>
                <w:szCs w:val="22"/>
              </w:rPr>
            </w:pPr>
          </w:p>
          <w:p w14:paraId="294380A1" w14:textId="2B3B92B4" w:rsidR="00D14F9F" w:rsidRPr="000053A2" w:rsidRDefault="00D14F9F" w:rsidP="00E61F36">
            <w:pPr>
              <w:spacing w:line="276" w:lineRule="auto"/>
              <w:ind w:left="2160" w:hanging="2160"/>
              <w:jc w:val="both"/>
              <w:rPr>
                <w:rFonts w:ascii="Arial" w:hAnsi="Arial" w:cs="Arial"/>
                <w:sz w:val="28"/>
                <w:szCs w:val="22"/>
              </w:rPr>
            </w:pPr>
            <w:r w:rsidRPr="000053A2">
              <w:rPr>
                <w:rFonts w:ascii="Arial" w:hAnsi="Arial" w:cs="Arial"/>
                <w:sz w:val="28"/>
                <w:szCs w:val="22"/>
              </w:rPr>
              <w:t xml:space="preserve">No funding is required for this study. </w:t>
            </w:r>
          </w:p>
          <w:p w14:paraId="6DB51BB6" w14:textId="77777777" w:rsidR="007170EF" w:rsidRPr="000053A2" w:rsidRDefault="007170EF" w:rsidP="00E61F36">
            <w:pPr>
              <w:spacing w:line="276" w:lineRule="auto"/>
              <w:jc w:val="both"/>
              <w:rPr>
                <w:rFonts w:ascii="Arial" w:hAnsi="Arial" w:cs="Arial"/>
                <w:sz w:val="28"/>
                <w:szCs w:val="22"/>
              </w:rPr>
            </w:pPr>
          </w:p>
        </w:tc>
      </w:tr>
      <w:tr w:rsidR="007170EF" w:rsidRPr="000053A2" w14:paraId="3AB06E51" w14:textId="77777777" w:rsidTr="004E0434">
        <w:tc>
          <w:tcPr>
            <w:tcW w:w="9020" w:type="dxa"/>
            <w:shd w:val="clear" w:color="auto" w:fill="212934" w:themeFill="text2" w:themeFillShade="7F"/>
            <w:vAlign w:val="center"/>
          </w:tcPr>
          <w:p w14:paraId="70063F1F" w14:textId="77777777" w:rsidR="007170EF" w:rsidRPr="000053A2" w:rsidRDefault="007170EF" w:rsidP="00E61F36">
            <w:pPr>
              <w:spacing w:line="276" w:lineRule="auto"/>
              <w:ind w:left="2160" w:hanging="2160"/>
              <w:jc w:val="both"/>
              <w:rPr>
                <w:rFonts w:ascii="Arial" w:hAnsi="Arial" w:cs="Arial"/>
                <w:b/>
                <w:sz w:val="28"/>
                <w:szCs w:val="22"/>
              </w:rPr>
            </w:pPr>
            <w:r w:rsidRPr="000053A2">
              <w:rPr>
                <w:rFonts w:ascii="Arial" w:hAnsi="Arial" w:cs="Arial"/>
                <w:b/>
                <w:sz w:val="28"/>
                <w:szCs w:val="22"/>
              </w:rPr>
              <w:t>Who has reviewed the study?</w:t>
            </w:r>
          </w:p>
        </w:tc>
      </w:tr>
      <w:tr w:rsidR="007170EF" w:rsidRPr="000053A2" w14:paraId="05C74DDC" w14:textId="77777777" w:rsidTr="004E0434">
        <w:trPr>
          <w:trHeight w:val="578"/>
        </w:trPr>
        <w:tc>
          <w:tcPr>
            <w:tcW w:w="9020" w:type="dxa"/>
            <w:vAlign w:val="center"/>
          </w:tcPr>
          <w:p w14:paraId="010E9D7B" w14:textId="17E159E1" w:rsidR="007170EF" w:rsidRPr="000053A2" w:rsidRDefault="007170EF" w:rsidP="00E61F36">
            <w:pPr>
              <w:spacing w:line="276" w:lineRule="auto"/>
              <w:jc w:val="both"/>
              <w:rPr>
                <w:rFonts w:ascii="Arial" w:hAnsi="Arial" w:cs="Arial"/>
                <w:sz w:val="28"/>
                <w:szCs w:val="22"/>
              </w:rPr>
            </w:pPr>
            <w:r w:rsidRPr="000053A2">
              <w:rPr>
                <w:rFonts w:ascii="Arial" w:hAnsi="Arial" w:cs="Arial"/>
                <w:sz w:val="28"/>
                <w:szCs w:val="22"/>
              </w:rPr>
              <w:t xml:space="preserve">The </w:t>
            </w:r>
            <w:r w:rsidR="00EA44F9" w:rsidRPr="000053A2">
              <w:rPr>
                <w:rFonts w:ascii="Arial" w:hAnsi="Arial" w:cs="Arial"/>
                <w:sz w:val="28"/>
                <w:szCs w:val="22"/>
              </w:rPr>
              <w:t xml:space="preserve">NHS Research Scotland </w:t>
            </w:r>
            <w:r w:rsidRPr="000053A2">
              <w:rPr>
                <w:rFonts w:ascii="Arial" w:hAnsi="Arial" w:cs="Arial"/>
                <w:sz w:val="28"/>
                <w:szCs w:val="22"/>
              </w:rPr>
              <w:t xml:space="preserve">Diabetes Network Public and Patient Involvement group commented on the preparation of our study.  </w:t>
            </w:r>
          </w:p>
          <w:p w14:paraId="28BC2791" w14:textId="77777777" w:rsidR="007170EF" w:rsidRPr="000053A2" w:rsidRDefault="007170EF" w:rsidP="00E61F36">
            <w:pPr>
              <w:spacing w:line="276" w:lineRule="auto"/>
              <w:ind w:left="2160" w:hanging="2160"/>
              <w:jc w:val="both"/>
              <w:rPr>
                <w:rFonts w:ascii="Arial" w:hAnsi="Arial" w:cs="Arial"/>
                <w:sz w:val="28"/>
                <w:szCs w:val="22"/>
              </w:rPr>
            </w:pPr>
          </w:p>
          <w:p w14:paraId="55469BC6" w14:textId="1839AB69" w:rsidR="007170EF" w:rsidRPr="000053A2" w:rsidRDefault="00FD58E4" w:rsidP="00E61F36">
            <w:pPr>
              <w:spacing w:line="276" w:lineRule="auto"/>
              <w:jc w:val="both"/>
              <w:rPr>
                <w:rFonts w:ascii="Arial" w:hAnsi="Arial" w:cs="Arial"/>
                <w:sz w:val="28"/>
                <w:szCs w:val="22"/>
              </w:rPr>
            </w:pPr>
            <w:r w:rsidRPr="000053A2">
              <w:rPr>
                <w:rFonts w:ascii="Arial" w:hAnsi="Arial" w:cs="Arial"/>
                <w:sz w:val="28"/>
                <w:szCs w:val="22"/>
              </w:rPr>
              <w:t>This study has been reviewed and approved by</w:t>
            </w:r>
            <w:r w:rsidRPr="000053A2">
              <w:rPr>
                <w:rFonts w:ascii="Arial" w:hAnsi="Arial" w:cs="Arial"/>
                <w:i/>
                <w:sz w:val="28"/>
              </w:rPr>
              <w:t xml:space="preserve"> </w:t>
            </w:r>
            <w:r w:rsidR="00684CBA" w:rsidRPr="00684CBA">
              <w:rPr>
                <w:rFonts w:ascii="Arial" w:hAnsi="Arial" w:cs="Arial"/>
                <w:sz w:val="28"/>
              </w:rPr>
              <w:t xml:space="preserve">London - Harrow Research Ethics Committee </w:t>
            </w:r>
            <w:r w:rsidRPr="00684CBA">
              <w:rPr>
                <w:rFonts w:ascii="Arial" w:hAnsi="Arial" w:cs="Arial"/>
                <w:sz w:val="28"/>
                <w:szCs w:val="22"/>
              </w:rPr>
              <w:t>who</w:t>
            </w:r>
            <w:r w:rsidRPr="000053A2">
              <w:rPr>
                <w:rFonts w:ascii="Arial" w:hAnsi="Arial" w:cs="Arial"/>
                <w:sz w:val="28"/>
                <w:szCs w:val="22"/>
              </w:rPr>
              <w:t xml:space="preserve"> are responsible for reviewing research which is conducted in humans. The Research Ethics committee does not have any objections to this study going ahead. </w:t>
            </w:r>
            <w:r w:rsidR="009B3EBF" w:rsidRPr="000053A2">
              <w:rPr>
                <w:rFonts w:ascii="Arial" w:hAnsi="Arial" w:cs="Arial"/>
                <w:sz w:val="28"/>
                <w:szCs w:val="22"/>
              </w:rPr>
              <w:t>T</w:t>
            </w:r>
            <w:r w:rsidR="00F85E76" w:rsidRPr="000053A2">
              <w:rPr>
                <w:rFonts w:ascii="Arial" w:hAnsi="Arial" w:cs="Arial"/>
                <w:sz w:val="28"/>
                <w:szCs w:val="22"/>
              </w:rPr>
              <w:t xml:space="preserve">he relevant NHS Research and Development departments </w:t>
            </w:r>
            <w:r w:rsidR="007170EF" w:rsidRPr="000053A2">
              <w:rPr>
                <w:rFonts w:ascii="Arial" w:hAnsi="Arial" w:cs="Arial"/>
                <w:sz w:val="28"/>
                <w:szCs w:val="22"/>
              </w:rPr>
              <w:t>ha</w:t>
            </w:r>
            <w:r w:rsidR="009B3EBF" w:rsidRPr="000053A2">
              <w:rPr>
                <w:rFonts w:ascii="Arial" w:hAnsi="Arial" w:cs="Arial"/>
                <w:sz w:val="28"/>
                <w:szCs w:val="22"/>
              </w:rPr>
              <w:t>ve</w:t>
            </w:r>
            <w:r w:rsidR="007170EF" w:rsidRPr="000053A2">
              <w:rPr>
                <w:rFonts w:ascii="Arial" w:hAnsi="Arial" w:cs="Arial"/>
                <w:sz w:val="28"/>
                <w:szCs w:val="22"/>
              </w:rPr>
              <w:t xml:space="preserve"> also approved it.</w:t>
            </w:r>
          </w:p>
          <w:p w14:paraId="10D2E5D1" w14:textId="299D0EB1" w:rsidR="00201C11" w:rsidRPr="000053A2" w:rsidRDefault="00201C11" w:rsidP="00E61F36">
            <w:pPr>
              <w:spacing w:line="276" w:lineRule="auto"/>
              <w:jc w:val="both"/>
              <w:rPr>
                <w:rFonts w:ascii="Arial" w:hAnsi="Arial" w:cs="Arial"/>
                <w:sz w:val="28"/>
                <w:szCs w:val="22"/>
              </w:rPr>
            </w:pPr>
          </w:p>
        </w:tc>
      </w:tr>
      <w:tr w:rsidR="007170EF" w:rsidRPr="000053A2" w14:paraId="6058C685" w14:textId="77777777" w:rsidTr="004E0434">
        <w:tc>
          <w:tcPr>
            <w:tcW w:w="9020" w:type="dxa"/>
            <w:shd w:val="clear" w:color="auto" w:fill="212934" w:themeFill="text2" w:themeFillShade="7F"/>
            <w:vAlign w:val="center"/>
          </w:tcPr>
          <w:p w14:paraId="4A02969C" w14:textId="77777777" w:rsidR="007170EF" w:rsidRPr="000053A2" w:rsidRDefault="007170EF" w:rsidP="00E61F36">
            <w:pPr>
              <w:spacing w:line="276" w:lineRule="auto"/>
              <w:ind w:left="2160" w:hanging="2160"/>
              <w:jc w:val="both"/>
              <w:rPr>
                <w:rFonts w:ascii="Arial" w:hAnsi="Arial" w:cs="Arial"/>
                <w:b/>
                <w:sz w:val="28"/>
                <w:szCs w:val="22"/>
              </w:rPr>
            </w:pPr>
            <w:r w:rsidRPr="000053A2">
              <w:rPr>
                <w:rFonts w:ascii="Arial" w:hAnsi="Arial" w:cs="Arial"/>
                <w:b/>
                <w:sz w:val="28"/>
                <w:szCs w:val="22"/>
              </w:rPr>
              <w:t>Researcher Contact Details</w:t>
            </w:r>
          </w:p>
        </w:tc>
      </w:tr>
      <w:tr w:rsidR="007170EF" w:rsidRPr="000053A2" w14:paraId="6C5CF8A6" w14:textId="77777777" w:rsidTr="004E0434">
        <w:tc>
          <w:tcPr>
            <w:tcW w:w="9020" w:type="dxa"/>
            <w:vAlign w:val="center"/>
          </w:tcPr>
          <w:p w14:paraId="6A1E512F" w14:textId="5D6790AE" w:rsidR="006A361F" w:rsidRPr="000053A2" w:rsidRDefault="007170EF" w:rsidP="00E61F36">
            <w:pPr>
              <w:spacing w:line="276" w:lineRule="auto"/>
              <w:jc w:val="both"/>
              <w:rPr>
                <w:rFonts w:ascii="Arial" w:hAnsi="Arial" w:cs="Arial"/>
                <w:sz w:val="28"/>
                <w:szCs w:val="22"/>
              </w:rPr>
            </w:pPr>
            <w:r w:rsidRPr="000053A2">
              <w:rPr>
                <w:rFonts w:ascii="Arial" w:hAnsi="Arial" w:cs="Arial"/>
                <w:sz w:val="28"/>
                <w:szCs w:val="22"/>
              </w:rPr>
              <w:t>If you have any more questions about the study please contact</w:t>
            </w:r>
            <w:r w:rsidR="0062396F" w:rsidRPr="000053A2">
              <w:rPr>
                <w:rFonts w:ascii="Arial" w:hAnsi="Arial" w:cs="Arial"/>
                <w:sz w:val="28"/>
                <w:szCs w:val="22"/>
              </w:rPr>
              <w:t xml:space="preserve"> </w:t>
            </w:r>
            <w:r w:rsidR="006116DB" w:rsidRPr="00684CBA">
              <w:rPr>
                <w:rFonts w:ascii="Arial" w:hAnsi="Arial" w:cs="Arial"/>
                <w:sz w:val="28"/>
                <w:szCs w:val="22"/>
              </w:rPr>
              <w:t>Alex St John (</w:t>
            </w:r>
            <w:hyperlink r:id="rId11" w:history="1">
              <w:r w:rsidR="006116DB" w:rsidRPr="00684CBA">
                <w:rPr>
                  <w:rStyle w:val="Hyperlink"/>
                  <w:rFonts w:ascii="Arial" w:hAnsi="Arial" w:cs="Arial"/>
                  <w:sz w:val="28"/>
                </w:rPr>
                <w:t>a.stjohn@dundee.ac.uk</w:t>
              </w:r>
            </w:hyperlink>
            <w:r w:rsidR="006116DB" w:rsidRPr="00684CBA">
              <w:rPr>
                <w:rFonts w:ascii="Arial" w:hAnsi="Arial" w:cs="Arial"/>
                <w:sz w:val="28"/>
                <w:szCs w:val="22"/>
              </w:rPr>
              <w:t>)</w:t>
            </w:r>
            <w:r w:rsidR="006A361F" w:rsidRPr="00684CBA">
              <w:rPr>
                <w:rFonts w:ascii="Arial" w:hAnsi="Arial" w:cs="Arial"/>
                <w:sz w:val="28"/>
                <w:szCs w:val="22"/>
              </w:rPr>
              <w:t xml:space="preserve">. </w:t>
            </w:r>
          </w:p>
          <w:p w14:paraId="28C6C414" w14:textId="77777777" w:rsidR="007170EF" w:rsidRPr="000053A2" w:rsidRDefault="007170EF" w:rsidP="00E61F36">
            <w:pPr>
              <w:spacing w:line="276" w:lineRule="auto"/>
              <w:jc w:val="both"/>
              <w:rPr>
                <w:rFonts w:ascii="Arial" w:hAnsi="Arial" w:cs="Arial"/>
                <w:sz w:val="28"/>
                <w:szCs w:val="22"/>
              </w:rPr>
            </w:pPr>
          </w:p>
        </w:tc>
      </w:tr>
      <w:tr w:rsidR="007170EF" w:rsidRPr="000053A2" w14:paraId="529ED9FF" w14:textId="77777777" w:rsidTr="004E0434">
        <w:tc>
          <w:tcPr>
            <w:tcW w:w="9020" w:type="dxa"/>
            <w:shd w:val="clear" w:color="auto" w:fill="212934" w:themeFill="text2" w:themeFillShade="7F"/>
            <w:vAlign w:val="center"/>
          </w:tcPr>
          <w:p w14:paraId="45BBD9C9" w14:textId="77777777" w:rsidR="007170EF" w:rsidRPr="000053A2" w:rsidRDefault="007170EF" w:rsidP="00E61F36">
            <w:pPr>
              <w:spacing w:line="276" w:lineRule="auto"/>
              <w:ind w:left="2160" w:hanging="2160"/>
              <w:jc w:val="both"/>
              <w:rPr>
                <w:rFonts w:ascii="Arial" w:hAnsi="Arial" w:cs="Arial"/>
                <w:b/>
                <w:sz w:val="28"/>
                <w:szCs w:val="22"/>
              </w:rPr>
            </w:pPr>
            <w:r w:rsidRPr="000053A2">
              <w:rPr>
                <w:rFonts w:ascii="Arial" w:hAnsi="Arial" w:cs="Arial"/>
                <w:b/>
                <w:sz w:val="28"/>
                <w:szCs w:val="22"/>
              </w:rPr>
              <w:t>Independent Contact Details</w:t>
            </w:r>
          </w:p>
        </w:tc>
      </w:tr>
      <w:tr w:rsidR="007170EF" w:rsidRPr="000053A2" w14:paraId="74162D15" w14:textId="77777777" w:rsidTr="004E0434">
        <w:tc>
          <w:tcPr>
            <w:tcW w:w="9020" w:type="dxa"/>
            <w:vAlign w:val="center"/>
          </w:tcPr>
          <w:p w14:paraId="3DBC6E5F" w14:textId="173FC910" w:rsidR="00934029" w:rsidRPr="000053A2" w:rsidRDefault="007170EF" w:rsidP="00E61F36">
            <w:pPr>
              <w:spacing w:line="276" w:lineRule="auto"/>
              <w:jc w:val="both"/>
              <w:rPr>
                <w:rFonts w:ascii="Arial" w:hAnsi="Arial" w:cs="Arial"/>
                <w:sz w:val="28"/>
                <w:szCs w:val="22"/>
              </w:rPr>
            </w:pPr>
            <w:r w:rsidRPr="000053A2">
              <w:rPr>
                <w:rFonts w:ascii="Arial" w:hAnsi="Arial" w:cs="Arial"/>
                <w:sz w:val="28"/>
                <w:szCs w:val="22"/>
              </w:rPr>
              <w:t xml:space="preserve">If you would like to discuss this study with someone independent of the study please contact </w:t>
            </w:r>
            <w:r w:rsidR="00304DBF" w:rsidRPr="000053A2">
              <w:rPr>
                <w:rFonts w:ascii="Arial" w:hAnsi="Arial" w:cs="Arial"/>
                <w:sz w:val="28"/>
                <w:szCs w:val="22"/>
              </w:rPr>
              <w:t>Mr John Kerr</w:t>
            </w:r>
            <w:r w:rsidR="0095684A" w:rsidRPr="000053A2">
              <w:rPr>
                <w:rFonts w:ascii="Arial" w:hAnsi="Arial" w:cs="Arial"/>
                <w:sz w:val="28"/>
                <w:szCs w:val="22"/>
              </w:rPr>
              <w:t xml:space="preserve"> (NHS Research Scotland Diabetes Network) on 01382 383</w:t>
            </w:r>
            <w:r w:rsidR="00304DBF" w:rsidRPr="000053A2">
              <w:rPr>
                <w:rFonts w:ascii="Arial" w:hAnsi="Arial" w:cs="Arial"/>
                <w:sz w:val="28"/>
                <w:szCs w:val="22"/>
              </w:rPr>
              <w:t>59</w:t>
            </w:r>
            <w:r w:rsidR="0095684A" w:rsidRPr="000053A2">
              <w:rPr>
                <w:rFonts w:ascii="Arial" w:hAnsi="Arial" w:cs="Arial"/>
                <w:sz w:val="28"/>
                <w:szCs w:val="22"/>
              </w:rPr>
              <w:t xml:space="preserve">5 or </w:t>
            </w:r>
            <w:hyperlink r:id="rId12" w:history="1">
              <w:r w:rsidR="00304DBF" w:rsidRPr="000053A2">
                <w:rPr>
                  <w:rStyle w:val="Hyperlink"/>
                  <w:rFonts w:ascii="Arial" w:hAnsi="Arial" w:cs="Arial"/>
                  <w:sz w:val="28"/>
                </w:rPr>
                <w:t>j.kerr@dundee.ac.uk</w:t>
              </w:r>
            </w:hyperlink>
            <w:r w:rsidR="0095684A" w:rsidRPr="000053A2">
              <w:rPr>
                <w:rFonts w:ascii="Arial" w:hAnsi="Arial" w:cs="Arial"/>
                <w:sz w:val="28"/>
              </w:rPr>
              <w:t>.</w:t>
            </w:r>
          </w:p>
          <w:p w14:paraId="16B9E1BF" w14:textId="7561E860" w:rsidR="007170EF" w:rsidRPr="000053A2" w:rsidRDefault="007170EF" w:rsidP="00E61F36">
            <w:pPr>
              <w:spacing w:line="276" w:lineRule="auto"/>
              <w:jc w:val="both"/>
              <w:rPr>
                <w:rFonts w:ascii="Arial" w:hAnsi="Arial" w:cs="Arial"/>
                <w:sz w:val="28"/>
                <w:szCs w:val="22"/>
              </w:rPr>
            </w:pPr>
          </w:p>
        </w:tc>
      </w:tr>
      <w:tr w:rsidR="007170EF" w:rsidRPr="000053A2" w14:paraId="6B057BC0" w14:textId="77777777" w:rsidTr="004E0434">
        <w:tc>
          <w:tcPr>
            <w:tcW w:w="9020" w:type="dxa"/>
            <w:shd w:val="clear" w:color="auto" w:fill="212934" w:themeFill="text2" w:themeFillShade="7F"/>
            <w:vAlign w:val="center"/>
          </w:tcPr>
          <w:p w14:paraId="11CC7086" w14:textId="551115A9" w:rsidR="007170EF" w:rsidRPr="000053A2" w:rsidRDefault="009A1809" w:rsidP="00E61F36">
            <w:pPr>
              <w:spacing w:line="276" w:lineRule="auto"/>
              <w:ind w:left="2160" w:hanging="2160"/>
              <w:jc w:val="both"/>
              <w:rPr>
                <w:rFonts w:ascii="Arial" w:hAnsi="Arial" w:cs="Arial"/>
                <w:b/>
                <w:color w:val="FFFFFF" w:themeColor="background1"/>
                <w:sz w:val="28"/>
                <w:szCs w:val="22"/>
              </w:rPr>
            </w:pPr>
            <w:r w:rsidRPr="000053A2">
              <w:rPr>
                <w:rFonts w:ascii="Arial" w:hAnsi="Arial" w:cs="Arial"/>
                <w:b/>
                <w:color w:val="FFFFFF" w:themeColor="background1"/>
                <w:sz w:val="28"/>
                <w:szCs w:val="22"/>
              </w:rPr>
              <w:t>How will we use information about you?</w:t>
            </w:r>
          </w:p>
        </w:tc>
      </w:tr>
      <w:tr w:rsidR="007170EF" w:rsidRPr="000053A2" w14:paraId="2111CE29" w14:textId="77777777" w:rsidTr="004E0434">
        <w:tc>
          <w:tcPr>
            <w:tcW w:w="9020" w:type="dxa"/>
            <w:vAlign w:val="center"/>
          </w:tcPr>
          <w:p w14:paraId="73DDDA6F" w14:textId="2839663E" w:rsidR="00670A1C" w:rsidRPr="000053A2" w:rsidRDefault="00670A1C" w:rsidP="00E61F36">
            <w:pPr>
              <w:spacing w:line="276" w:lineRule="auto"/>
              <w:jc w:val="both"/>
              <w:rPr>
                <w:rFonts w:ascii="Arial" w:hAnsi="Arial" w:cs="Arial"/>
                <w:sz w:val="28"/>
                <w:szCs w:val="22"/>
              </w:rPr>
            </w:pPr>
          </w:p>
        </w:tc>
      </w:tr>
    </w:tbl>
    <w:p w14:paraId="279AE463" w14:textId="76F85A67" w:rsidR="00670A1C" w:rsidRPr="000053A2" w:rsidRDefault="00670A1C" w:rsidP="00E61F36">
      <w:pPr>
        <w:pStyle w:val="Heading1"/>
        <w:spacing w:line="276" w:lineRule="auto"/>
        <w:jc w:val="both"/>
        <w:rPr>
          <w:rFonts w:ascii="Arial" w:hAnsi="Arial" w:cs="Arial"/>
          <w:b/>
          <w:sz w:val="28"/>
          <w:szCs w:val="28"/>
        </w:rPr>
      </w:pPr>
      <w:r w:rsidRPr="000053A2">
        <w:rPr>
          <w:rFonts w:ascii="Arial" w:hAnsi="Arial" w:cs="Arial"/>
          <w:b/>
          <w:sz w:val="28"/>
          <w:szCs w:val="28"/>
        </w:rPr>
        <w:t>Data Protection Information Sheet</w:t>
      </w:r>
    </w:p>
    <w:p w14:paraId="30B10C58" w14:textId="77777777" w:rsidR="00BF3739" w:rsidRPr="000053A2" w:rsidRDefault="00BF3739" w:rsidP="00E61F36">
      <w:pPr>
        <w:spacing w:after="0" w:line="276" w:lineRule="auto"/>
        <w:jc w:val="both"/>
        <w:rPr>
          <w:lang w:eastAsia="en-GB"/>
        </w:rPr>
      </w:pPr>
    </w:p>
    <w:p w14:paraId="1D311E03" w14:textId="484421C7" w:rsidR="00670A1C" w:rsidRPr="000053A2" w:rsidRDefault="006A361F" w:rsidP="00E61F36">
      <w:pPr>
        <w:spacing w:after="0" w:line="276" w:lineRule="auto"/>
        <w:jc w:val="both"/>
        <w:rPr>
          <w:rFonts w:ascii="Arial" w:hAnsi="Arial" w:cs="Arial"/>
          <w:b/>
          <w:sz w:val="28"/>
          <w:szCs w:val="24"/>
        </w:rPr>
      </w:pPr>
      <w:r w:rsidRPr="000053A2">
        <w:rPr>
          <w:rFonts w:ascii="Arial" w:hAnsi="Arial" w:cs="Arial"/>
          <w:b/>
          <w:sz w:val="28"/>
          <w:szCs w:val="24"/>
        </w:rPr>
        <w:lastRenderedPageBreak/>
        <w:t>Determining barriers and limitations to physical activity in type 1 diabetes</w:t>
      </w:r>
    </w:p>
    <w:p w14:paraId="416C97D0" w14:textId="77777777" w:rsidR="00BF3739" w:rsidRPr="000053A2" w:rsidRDefault="00BF3739" w:rsidP="00E61F36">
      <w:pPr>
        <w:spacing w:after="0" w:line="276" w:lineRule="auto"/>
        <w:jc w:val="both"/>
        <w:rPr>
          <w:rFonts w:ascii="Arial" w:hAnsi="Arial" w:cs="Arial"/>
          <w:sz w:val="28"/>
          <w:szCs w:val="28"/>
        </w:rPr>
      </w:pPr>
    </w:p>
    <w:p w14:paraId="0E5DB111" w14:textId="68582802" w:rsidR="009A1809" w:rsidRPr="000053A2" w:rsidRDefault="009A1809" w:rsidP="009A1809">
      <w:pPr>
        <w:spacing w:after="0" w:line="276" w:lineRule="auto"/>
        <w:jc w:val="both"/>
        <w:rPr>
          <w:rFonts w:ascii="Arial" w:eastAsia="Times New Roman" w:hAnsi="Arial" w:cs="Arial"/>
          <w:sz w:val="28"/>
          <w:szCs w:val="28"/>
          <w:lang w:eastAsia="en-GB"/>
        </w:rPr>
      </w:pPr>
      <w:r w:rsidRPr="000053A2">
        <w:rPr>
          <w:rFonts w:ascii="Arial" w:eastAsia="Times New Roman" w:hAnsi="Arial" w:cs="Arial"/>
          <w:sz w:val="28"/>
          <w:szCs w:val="28"/>
          <w:lang w:eastAsia="en-GB"/>
        </w:rPr>
        <w:t xml:space="preserve">We will need to use information from you for this research project. </w:t>
      </w:r>
    </w:p>
    <w:p w14:paraId="233527D1" w14:textId="77777777" w:rsidR="009A1809" w:rsidRPr="000053A2" w:rsidRDefault="009A1809" w:rsidP="009A1809">
      <w:pPr>
        <w:spacing w:after="0" w:line="276" w:lineRule="auto"/>
        <w:jc w:val="both"/>
        <w:rPr>
          <w:rFonts w:ascii="Arial" w:eastAsia="Times New Roman" w:hAnsi="Arial" w:cs="Arial"/>
          <w:sz w:val="28"/>
          <w:szCs w:val="28"/>
          <w:lang w:eastAsia="en-GB"/>
        </w:rPr>
      </w:pPr>
      <w:r w:rsidRPr="000053A2">
        <w:rPr>
          <w:rFonts w:ascii="Arial" w:eastAsia="Times New Roman" w:hAnsi="Arial" w:cs="Arial"/>
          <w:sz w:val="28"/>
          <w:szCs w:val="28"/>
          <w:lang w:eastAsia="en-GB"/>
        </w:rPr>
        <w:t>This information will include your:</w:t>
      </w:r>
    </w:p>
    <w:p w14:paraId="01A32B76" w14:textId="416DCA17" w:rsidR="009A1809" w:rsidRPr="000053A2" w:rsidRDefault="009A1809" w:rsidP="009A1809">
      <w:pPr>
        <w:pStyle w:val="ListParagraph"/>
        <w:numPr>
          <w:ilvl w:val="0"/>
          <w:numId w:val="25"/>
        </w:numPr>
        <w:spacing w:after="0" w:line="276" w:lineRule="auto"/>
        <w:jc w:val="both"/>
        <w:rPr>
          <w:rFonts w:ascii="Arial" w:eastAsia="Times New Roman" w:hAnsi="Arial" w:cs="Arial"/>
          <w:sz w:val="28"/>
          <w:szCs w:val="28"/>
          <w:lang w:eastAsia="en-GB"/>
        </w:rPr>
      </w:pPr>
      <w:r w:rsidRPr="000053A2">
        <w:rPr>
          <w:rFonts w:ascii="Arial" w:eastAsia="Times New Roman" w:hAnsi="Arial" w:cs="Arial"/>
          <w:sz w:val="28"/>
          <w:szCs w:val="28"/>
          <w:lang w:eastAsia="en-GB"/>
        </w:rPr>
        <w:t>Age range</w:t>
      </w:r>
    </w:p>
    <w:p w14:paraId="2BEE99F7" w14:textId="135E5BA4" w:rsidR="009A1809" w:rsidRPr="000053A2" w:rsidRDefault="009A1809" w:rsidP="009A1809">
      <w:pPr>
        <w:pStyle w:val="ListParagraph"/>
        <w:numPr>
          <w:ilvl w:val="0"/>
          <w:numId w:val="25"/>
        </w:numPr>
        <w:spacing w:after="0" w:line="276" w:lineRule="auto"/>
        <w:jc w:val="both"/>
        <w:rPr>
          <w:rFonts w:ascii="Arial" w:eastAsia="Times New Roman" w:hAnsi="Arial" w:cs="Arial"/>
          <w:sz w:val="28"/>
          <w:szCs w:val="28"/>
          <w:lang w:eastAsia="en-GB"/>
        </w:rPr>
      </w:pPr>
      <w:r w:rsidRPr="000053A2">
        <w:rPr>
          <w:rFonts w:ascii="Arial" w:eastAsia="Times New Roman" w:hAnsi="Arial" w:cs="Arial"/>
          <w:sz w:val="28"/>
          <w:szCs w:val="28"/>
          <w:lang w:eastAsia="en-GB"/>
        </w:rPr>
        <w:t>Gender</w:t>
      </w:r>
    </w:p>
    <w:p w14:paraId="25EE6770" w14:textId="028927BB" w:rsidR="009A1809" w:rsidRPr="000053A2" w:rsidRDefault="009A1809" w:rsidP="009A1809">
      <w:pPr>
        <w:pStyle w:val="ListParagraph"/>
        <w:numPr>
          <w:ilvl w:val="0"/>
          <w:numId w:val="25"/>
        </w:numPr>
        <w:spacing w:after="0" w:line="276" w:lineRule="auto"/>
        <w:jc w:val="both"/>
        <w:rPr>
          <w:rFonts w:ascii="Arial" w:eastAsia="Times New Roman" w:hAnsi="Arial" w:cs="Arial"/>
          <w:sz w:val="28"/>
          <w:szCs w:val="28"/>
          <w:lang w:eastAsia="en-GB"/>
        </w:rPr>
      </w:pPr>
      <w:r w:rsidRPr="000053A2">
        <w:rPr>
          <w:rFonts w:ascii="Arial" w:eastAsia="Times New Roman" w:hAnsi="Arial" w:cs="Arial"/>
          <w:sz w:val="28"/>
          <w:szCs w:val="28"/>
          <w:lang w:eastAsia="en-GB"/>
        </w:rPr>
        <w:t>Country/Region of residence</w:t>
      </w:r>
    </w:p>
    <w:p w14:paraId="62C5DC51" w14:textId="431969E0" w:rsidR="009A1809" w:rsidRPr="000053A2" w:rsidRDefault="009A1809" w:rsidP="009A1809">
      <w:pPr>
        <w:pStyle w:val="ListParagraph"/>
        <w:numPr>
          <w:ilvl w:val="0"/>
          <w:numId w:val="25"/>
        </w:numPr>
        <w:spacing w:after="0" w:line="276" w:lineRule="auto"/>
        <w:jc w:val="both"/>
        <w:rPr>
          <w:rFonts w:ascii="Arial" w:eastAsia="Times New Roman" w:hAnsi="Arial" w:cs="Arial"/>
          <w:sz w:val="28"/>
          <w:szCs w:val="28"/>
          <w:lang w:eastAsia="en-GB"/>
        </w:rPr>
      </w:pPr>
      <w:r w:rsidRPr="000053A2">
        <w:rPr>
          <w:rFonts w:ascii="Arial" w:eastAsia="Times New Roman" w:hAnsi="Arial" w:cs="Arial"/>
          <w:sz w:val="28"/>
          <w:szCs w:val="28"/>
          <w:lang w:eastAsia="en-GB"/>
        </w:rPr>
        <w:t>Duration of type 1 diabetes diagnosis</w:t>
      </w:r>
    </w:p>
    <w:p w14:paraId="7389513B" w14:textId="40FF9276" w:rsidR="009A1809" w:rsidRPr="000053A2" w:rsidRDefault="009A1809" w:rsidP="009A1809">
      <w:pPr>
        <w:pStyle w:val="ListParagraph"/>
        <w:numPr>
          <w:ilvl w:val="0"/>
          <w:numId w:val="25"/>
        </w:numPr>
        <w:spacing w:after="0" w:line="276" w:lineRule="auto"/>
        <w:jc w:val="both"/>
        <w:rPr>
          <w:rFonts w:ascii="Arial" w:eastAsia="Times New Roman" w:hAnsi="Arial" w:cs="Arial"/>
          <w:sz w:val="28"/>
          <w:szCs w:val="28"/>
          <w:lang w:eastAsia="en-GB"/>
        </w:rPr>
      </w:pPr>
      <w:r w:rsidRPr="000053A2">
        <w:rPr>
          <w:rFonts w:ascii="Arial" w:eastAsia="Times New Roman" w:hAnsi="Arial" w:cs="Arial"/>
          <w:sz w:val="28"/>
          <w:szCs w:val="28"/>
          <w:lang w:eastAsia="en-GB"/>
        </w:rPr>
        <w:t>Most recent HbA1c</w:t>
      </w:r>
    </w:p>
    <w:p w14:paraId="2648B5C6" w14:textId="77777777" w:rsidR="009A1809" w:rsidRPr="000053A2" w:rsidRDefault="009A1809" w:rsidP="009A1809">
      <w:pPr>
        <w:spacing w:after="0" w:line="276" w:lineRule="auto"/>
        <w:jc w:val="both"/>
        <w:rPr>
          <w:rFonts w:ascii="Arial" w:eastAsia="Times New Roman" w:hAnsi="Arial" w:cs="Arial"/>
          <w:sz w:val="28"/>
          <w:szCs w:val="28"/>
          <w:lang w:eastAsia="en-GB"/>
        </w:rPr>
      </w:pPr>
    </w:p>
    <w:p w14:paraId="5D1304B1" w14:textId="77777777" w:rsidR="009A1809" w:rsidRPr="000053A2" w:rsidRDefault="009A1809" w:rsidP="009A1809">
      <w:pPr>
        <w:spacing w:after="0" w:line="276" w:lineRule="auto"/>
        <w:jc w:val="both"/>
        <w:rPr>
          <w:rFonts w:ascii="Arial" w:eastAsia="Times New Roman" w:hAnsi="Arial" w:cs="Arial"/>
          <w:sz w:val="28"/>
          <w:szCs w:val="28"/>
          <w:lang w:eastAsia="en-GB"/>
        </w:rPr>
      </w:pPr>
      <w:r w:rsidRPr="000053A2">
        <w:rPr>
          <w:rFonts w:ascii="Arial" w:eastAsia="Times New Roman" w:hAnsi="Arial" w:cs="Arial"/>
          <w:sz w:val="28"/>
          <w:szCs w:val="28"/>
          <w:lang w:eastAsia="en-GB"/>
        </w:rPr>
        <w:t xml:space="preserve">We will keep all information about you safe and secure. </w:t>
      </w:r>
    </w:p>
    <w:p w14:paraId="14E4D00F" w14:textId="77777777" w:rsidR="009A1809" w:rsidRPr="000053A2" w:rsidRDefault="009A1809" w:rsidP="009A1809">
      <w:pPr>
        <w:spacing w:after="0" w:line="276" w:lineRule="auto"/>
        <w:jc w:val="both"/>
        <w:rPr>
          <w:rFonts w:ascii="Arial" w:eastAsia="Times New Roman" w:hAnsi="Arial" w:cs="Arial"/>
          <w:sz w:val="28"/>
          <w:szCs w:val="28"/>
          <w:lang w:eastAsia="en-GB"/>
        </w:rPr>
      </w:pPr>
    </w:p>
    <w:p w14:paraId="6E424F8D" w14:textId="290E9F2D" w:rsidR="009A1809" w:rsidRPr="000053A2" w:rsidRDefault="009A1809" w:rsidP="009A1809">
      <w:pPr>
        <w:spacing w:after="0" w:line="276" w:lineRule="auto"/>
        <w:jc w:val="both"/>
        <w:rPr>
          <w:rFonts w:ascii="Arial" w:eastAsia="Times New Roman" w:hAnsi="Arial" w:cs="Arial"/>
          <w:sz w:val="28"/>
          <w:szCs w:val="28"/>
          <w:lang w:eastAsia="en-GB"/>
        </w:rPr>
      </w:pPr>
      <w:r w:rsidRPr="000053A2">
        <w:rPr>
          <w:rFonts w:ascii="Arial" w:eastAsia="Times New Roman" w:hAnsi="Arial" w:cs="Arial"/>
          <w:sz w:val="28"/>
          <w:szCs w:val="28"/>
          <w:lang w:eastAsia="en-GB"/>
        </w:rPr>
        <w:t>Once we have finished the study, we will keep some of the data so we can check the results. We will write our reports in a way that no-one can work out that you took part in the study.</w:t>
      </w:r>
    </w:p>
    <w:p w14:paraId="30FD3F04" w14:textId="77777777" w:rsidR="009A1809" w:rsidRPr="000053A2" w:rsidRDefault="009A1809" w:rsidP="009A1809">
      <w:pPr>
        <w:spacing w:after="0" w:line="276" w:lineRule="auto"/>
        <w:jc w:val="both"/>
        <w:rPr>
          <w:rFonts w:ascii="Arial" w:eastAsia="Times New Roman" w:hAnsi="Arial" w:cs="Arial"/>
          <w:sz w:val="28"/>
          <w:szCs w:val="28"/>
          <w:lang w:eastAsia="en-GB"/>
        </w:rPr>
      </w:pPr>
    </w:p>
    <w:p w14:paraId="00F2D8A0" w14:textId="77777777" w:rsidR="009A1809" w:rsidRPr="000053A2" w:rsidRDefault="009A1809" w:rsidP="009A1809">
      <w:pPr>
        <w:spacing w:after="0" w:line="276" w:lineRule="auto"/>
        <w:jc w:val="both"/>
        <w:rPr>
          <w:rFonts w:ascii="Arial" w:eastAsia="Times New Roman" w:hAnsi="Arial" w:cs="Arial"/>
          <w:sz w:val="28"/>
          <w:szCs w:val="28"/>
          <w:lang w:eastAsia="en-GB"/>
        </w:rPr>
      </w:pPr>
      <w:r w:rsidRPr="000053A2">
        <w:rPr>
          <w:rFonts w:ascii="Arial" w:eastAsia="Times New Roman" w:hAnsi="Arial" w:cs="Arial"/>
          <w:sz w:val="28"/>
          <w:szCs w:val="28"/>
          <w:lang w:eastAsia="en-GB"/>
        </w:rPr>
        <w:t>What are your choices about how your information is used?</w:t>
      </w:r>
    </w:p>
    <w:p w14:paraId="62E576F6" w14:textId="77777777" w:rsidR="009A1809" w:rsidRPr="000053A2" w:rsidRDefault="009A1809" w:rsidP="009A1809">
      <w:pPr>
        <w:pStyle w:val="ListParagraph"/>
        <w:numPr>
          <w:ilvl w:val="0"/>
          <w:numId w:val="26"/>
        </w:numPr>
        <w:spacing w:after="0" w:line="276" w:lineRule="auto"/>
        <w:jc w:val="both"/>
        <w:rPr>
          <w:rFonts w:ascii="Arial" w:eastAsia="Times New Roman" w:hAnsi="Arial" w:cs="Arial"/>
          <w:sz w:val="28"/>
          <w:szCs w:val="28"/>
          <w:lang w:eastAsia="en-GB"/>
        </w:rPr>
      </w:pPr>
      <w:r w:rsidRPr="000053A2">
        <w:rPr>
          <w:rFonts w:ascii="Arial" w:eastAsia="Times New Roman" w:hAnsi="Arial" w:cs="Arial"/>
          <w:sz w:val="28"/>
          <w:szCs w:val="28"/>
          <w:lang w:eastAsia="en-GB"/>
        </w:rPr>
        <w:t xml:space="preserve">You can stop being part of the study at any time, without giving a reason, but we will keep information about you that we already have. </w:t>
      </w:r>
    </w:p>
    <w:p w14:paraId="47B52338" w14:textId="77777777" w:rsidR="00F30BF5" w:rsidRPr="000053A2" w:rsidRDefault="009A1809" w:rsidP="009A1809">
      <w:pPr>
        <w:pStyle w:val="ListParagraph"/>
        <w:numPr>
          <w:ilvl w:val="0"/>
          <w:numId w:val="26"/>
        </w:numPr>
        <w:spacing w:after="0" w:line="276" w:lineRule="auto"/>
        <w:jc w:val="both"/>
        <w:rPr>
          <w:rFonts w:ascii="Arial" w:eastAsia="Times New Roman" w:hAnsi="Arial" w:cs="Arial"/>
          <w:sz w:val="28"/>
          <w:szCs w:val="28"/>
          <w:lang w:eastAsia="en-GB"/>
        </w:rPr>
      </w:pPr>
      <w:r w:rsidRPr="000053A2">
        <w:rPr>
          <w:rFonts w:ascii="Arial" w:eastAsia="Times New Roman" w:hAnsi="Arial" w:cs="Arial"/>
          <w:sz w:val="28"/>
          <w:szCs w:val="28"/>
          <w:lang w:eastAsia="en-GB"/>
        </w:rPr>
        <w:t xml:space="preserve">We need to manage your records in specific ways for the research to be reliable. This means that we won’t be able to let you see or change the data we hold about you. </w:t>
      </w:r>
    </w:p>
    <w:p w14:paraId="19D1239B" w14:textId="77777777" w:rsidR="00F30BF5" w:rsidRPr="000053A2" w:rsidRDefault="00F30BF5" w:rsidP="009A1809">
      <w:pPr>
        <w:spacing w:after="0" w:line="276" w:lineRule="auto"/>
        <w:jc w:val="both"/>
        <w:rPr>
          <w:rFonts w:ascii="Arial" w:eastAsia="Times New Roman" w:hAnsi="Arial" w:cs="Arial"/>
          <w:sz w:val="28"/>
          <w:szCs w:val="28"/>
          <w:lang w:eastAsia="en-GB"/>
        </w:rPr>
      </w:pPr>
    </w:p>
    <w:p w14:paraId="549BD735" w14:textId="479E2A7F" w:rsidR="009A1809" w:rsidRPr="000053A2" w:rsidRDefault="009A1809" w:rsidP="009A1809">
      <w:pPr>
        <w:spacing w:after="0" w:line="276" w:lineRule="auto"/>
        <w:jc w:val="both"/>
        <w:rPr>
          <w:rFonts w:ascii="Arial" w:eastAsia="Times New Roman" w:hAnsi="Arial" w:cs="Arial"/>
          <w:sz w:val="28"/>
          <w:szCs w:val="28"/>
          <w:lang w:eastAsia="en-GB"/>
        </w:rPr>
      </w:pPr>
      <w:r w:rsidRPr="000053A2">
        <w:rPr>
          <w:rFonts w:ascii="Arial" w:eastAsia="Times New Roman" w:hAnsi="Arial" w:cs="Arial"/>
          <w:sz w:val="28"/>
          <w:szCs w:val="28"/>
          <w:lang w:eastAsia="en-GB"/>
        </w:rPr>
        <w:t>Where can you find out more about how your information is used?</w:t>
      </w:r>
    </w:p>
    <w:p w14:paraId="799BE1AB" w14:textId="77777777" w:rsidR="009A1809" w:rsidRPr="000053A2" w:rsidRDefault="009A1809" w:rsidP="009A1809">
      <w:pPr>
        <w:spacing w:after="0" w:line="276" w:lineRule="auto"/>
        <w:jc w:val="both"/>
        <w:rPr>
          <w:rFonts w:ascii="Arial" w:eastAsia="Times New Roman" w:hAnsi="Arial" w:cs="Arial"/>
          <w:sz w:val="28"/>
          <w:szCs w:val="28"/>
          <w:lang w:eastAsia="en-GB"/>
        </w:rPr>
      </w:pPr>
      <w:r w:rsidRPr="000053A2">
        <w:rPr>
          <w:rFonts w:ascii="Arial" w:eastAsia="Times New Roman" w:hAnsi="Arial" w:cs="Arial"/>
          <w:sz w:val="28"/>
          <w:szCs w:val="28"/>
          <w:lang w:eastAsia="en-GB"/>
        </w:rPr>
        <w:t xml:space="preserve">You can find out more about how we use your information </w:t>
      </w:r>
    </w:p>
    <w:p w14:paraId="558C89FF" w14:textId="1DC4D7BB" w:rsidR="00F30BF5" w:rsidRPr="000053A2" w:rsidRDefault="009A1809" w:rsidP="009A1809">
      <w:pPr>
        <w:pStyle w:val="ListParagraph"/>
        <w:numPr>
          <w:ilvl w:val="0"/>
          <w:numId w:val="27"/>
        </w:numPr>
        <w:spacing w:after="0" w:line="276" w:lineRule="auto"/>
        <w:jc w:val="both"/>
        <w:rPr>
          <w:rFonts w:ascii="Arial" w:eastAsia="Times New Roman" w:hAnsi="Arial" w:cs="Arial"/>
          <w:sz w:val="28"/>
          <w:szCs w:val="28"/>
          <w:lang w:eastAsia="en-GB"/>
        </w:rPr>
      </w:pPr>
      <w:r w:rsidRPr="000053A2">
        <w:rPr>
          <w:rFonts w:ascii="Arial" w:eastAsia="Times New Roman" w:hAnsi="Arial" w:cs="Arial"/>
          <w:sz w:val="28"/>
          <w:szCs w:val="28"/>
          <w:lang w:eastAsia="en-GB"/>
        </w:rPr>
        <w:t xml:space="preserve">at </w:t>
      </w:r>
      <w:hyperlink r:id="rId13" w:history="1">
        <w:r w:rsidR="00F30BF5" w:rsidRPr="000053A2">
          <w:rPr>
            <w:rStyle w:val="Hyperlink"/>
            <w:rFonts w:ascii="Arial" w:eastAsia="Times New Roman" w:hAnsi="Arial" w:cs="Arial"/>
            <w:sz w:val="28"/>
            <w:szCs w:val="28"/>
          </w:rPr>
          <w:t>www.hra.nhs.uk/information-about-patients/</w:t>
        </w:r>
      </w:hyperlink>
    </w:p>
    <w:p w14:paraId="7B81F0E0" w14:textId="77777777" w:rsidR="00F30BF5" w:rsidRPr="000053A2" w:rsidRDefault="009A1809" w:rsidP="009A1809">
      <w:pPr>
        <w:pStyle w:val="ListParagraph"/>
        <w:numPr>
          <w:ilvl w:val="0"/>
          <w:numId w:val="27"/>
        </w:numPr>
        <w:spacing w:after="0" w:line="276" w:lineRule="auto"/>
        <w:jc w:val="both"/>
        <w:rPr>
          <w:rFonts w:ascii="Arial" w:eastAsia="Times New Roman" w:hAnsi="Arial" w:cs="Arial"/>
          <w:sz w:val="28"/>
          <w:szCs w:val="28"/>
          <w:lang w:eastAsia="en-GB"/>
        </w:rPr>
      </w:pPr>
      <w:r w:rsidRPr="000053A2">
        <w:rPr>
          <w:rFonts w:ascii="Arial" w:eastAsia="Times New Roman" w:hAnsi="Arial" w:cs="Arial"/>
          <w:sz w:val="28"/>
          <w:szCs w:val="28"/>
          <w:lang w:eastAsia="en-GB"/>
        </w:rPr>
        <w:t>by asking one of the research team</w:t>
      </w:r>
    </w:p>
    <w:p w14:paraId="416734AD" w14:textId="7F22BDCD" w:rsidR="00F30BF5" w:rsidRPr="000053A2" w:rsidRDefault="009A1809" w:rsidP="00F30BF5">
      <w:pPr>
        <w:pStyle w:val="ListParagraph"/>
        <w:numPr>
          <w:ilvl w:val="0"/>
          <w:numId w:val="27"/>
        </w:numPr>
        <w:spacing w:after="0" w:line="276" w:lineRule="auto"/>
        <w:jc w:val="both"/>
        <w:rPr>
          <w:rFonts w:ascii="Arial" w:eastAsia="Times New Roman" w:hAnsi="Arial" w:cs="Arial"/>
          <w:sz w:val="28"/>
          <w:szCs w:val="28"/>
          <w:lang w:eastAsia="en-GB"/>
        </w:rPr>
      </w:pPr>
      <w:r w:rsidRPr="000053A2">
        <w:rPr>
          <w:rFonts w:ascii="Arial" w:eastAsia="Times New Roman" w:hAnsi="Arial" w:cs="Arial"/>
          <w:sz w:val="28"/>
          <w:szCs w:val="28"/>
          <w:lang w:eastAsia="en-GB"/>
        </w:rPr>
        <w:t xml:space="preserve">by sending an email to </w:t>
      </w:r>
      <w:r w:rsidR="00F30BF5" w:rsidRPr="000053A2">
        <w:rPr>
          <w:rFonts w:ascii="Arial" w:eastAsia="Times New Roman" w:hAnsi="Arial" w:cs="Arial"/>
          <w:sz w:val="28"/>
          <w:szCs w:val="28"/>
          <w:lang w:eastAsia="en-GB"/>
        </w:rPr>
        <w:t>A.D.McNeilly@dundee.ac.uk</w:t>
      </w:r>
      <w:r w:rsidRPr="000053A2">
        <w:rPr>
          <w:rFonts w:ascii="Arial" w:eastAsia="Times New Roman" w:hAnsi="Arial" w:cs="Arial"/>
          <w:sz w:val="28"/>
          <w:szCs w:val="28"/>
          <w:lang w:eastAsia="en-GB"/>
        </w:rPr>
        <w:t xml:space="preserve">, or </w:t>
      </w:r>
    </w:p>
    <w:p w14:paraId="5CEB7ED2" w14:textId="6F08DF8B" w:rsidR="00F30BF5" w:rsidRPr="000053A2" w:rsidRDefault="009A1809" w:rsidP="00F30BF5">
      <w:pPr>
        <w:pStyle w:val="ListParagraph"/>
        <w:numPr>
          <w:ilvl w:val="0"/>
          <w:numId w:val="27"/>
        </w:numPr>
        <w:rPr>
          <w:rFonts w:ascii="Arial" w:eastAsia="Times New Roman" w:hAnsi="Arial" w:cs="Arial"/>
          <w:sz w:val="28"/>
          <w:szCs w:val="28"/>
          <w:lang w:eastAsia="en-GB"/>
        </w:rPr>
      </w:pPr>
      <w:r w:rsidRPr="000053A2">
        <w:rPr>
          <w:rFonts w:ascii="Arial" w:eastAsia="Times New Roman" w:hAnsi="Arial" w:cs="Arial"/>
          <w:sz w:val="28"/>
          <w:szCs w:val="28"/>
          <w:lang w:eastAsia="en-GB"/>
        </w:rPr>
        <w:t xml:space="preserve">by ringing us on </w:t>
      </w:r>
      <w:bookmarkStart w:id="0" w:name="_GoBack"/>
      <w:bookmarkEnd w:id="0"/>
      <w:r w:rsidR="00F30BF5" w:rsidRPr="000053A2">
        <w:rPr>
          <w:rFonts w:ascii="Arial" w:eastAsia="Times New Roman" w:hAnsi="Arial" w:cs="Arial"/>
          <w:sz w:val="28"/>
          <w:szCs w:val="28"/>
          <w:lang w:eastAsia="en-GB"/>
        </w:rPr>
        <w:t>01382 388573</w:t>
      </w:r>
      <w:r w:rsidRPr="000053A2">
        <w:rPr>
          <w:rFonts w:ascii="Arial" w:eastAsia="Times New Roman" w:hAnsi="Arial" w:cs="Arial"/>
          <w:sz w:val="28"/>
          <w:szCs w:val="28"/>
          <w:lang w:eastAsia="en-GB"/>
        </w:rPr>
        <w:t>.</w:t>
      </w:r>
    </w:p>
    <w:p w14:paraId="1DF41CA7" w14:textId="0534AE1E" w:rsidR="00F30BF5" w:rsidRPr="000053A2" w:rsidRDefault="00F30BF5" w:rsidP="0062396F">
      <w:pPr>
        <w:pStyle w:val="ListParagraph"/>
        <w:numPr>
          <w:ilvl w:val="0"/>
          <w:numId w:val="27"/>
        </w:numPr>
        <w:rPr>
          <w:rFonts w:ascii="Arial" w:eastAsia="Times New Roman" w:hAnsi="Arial" w:cs="Arial"/>
          <w:sz w:val="28"/>
          <w:szCs w:val="28"/>
          <w:lang w:eastAsia="en-GB"/>
        </w:rPr>
      </w:pPr>
      <w:r w:rsidRPr="000053A2">
        <w:rPr>
          <w:rFonts w:ascii="Arial" w:eastAsia="Times New Roman" w:hAnsi="Arial" w:cs="Arial"/>
          <w:sz w:val="28"/>
          <w:szCs w:val="28"/>
          <w:lang w:eastAsia="en-GB"/>
        </w:rPr>
        <w:t>at www.hra.nhs.uk/patientdataandresearch</w:t>
      </w:r>
    </w:p>
    <w:p w14:paraId="2F5CF90B" w14:textId="7362BA39" w:rsidR="00055D34" w:rsidRDefault="00055D34">
      <w:pPr>
        <w:rPr>
          <w:iCs/>
          <w:color w:val="000000"/>
        </w:rPr>
      </w:pPr>
      <w:r>
        <w:rPr>
          <w:iCs/>
          <w:color w:val="000000"/>
        </w:rPr>
        <w:br w:type="page"/>
      </w:r>
    </w:p>
    <w:p w14:paraId="2D8F023C" w14:textId="77777777" w:rsidR="00201C11" w:rsidRPr="000053A2" w:rsidRDefault="00201C11" w:rsidP="0062396F">
      <w:pPr>
        <w:pStyle w:val="ListParagraph"/>
        <w:rPr>
          <w:iC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670A1C" w:rsidRPr="000053A2" w14:paraId="16AD5688" w14:textId="77777777" w:rsidTr="00DE164C">
        <w:trPr>
          <w:trHeight w:val="360"/>
        </w:trPr>
        <w:tc>
          <w:tcPr>
            <w:tcW w:w="9020" w:type="dxa"/>
            <w:shd w:val="clear" w:color="auto" w:fill="212934" w:themeFill="text2" w:themeFillShade="7F"/>
            <w:vAlign w:val="center"/>
          </w:tcPr>
          <w:p w14:paraId="5B3B8D6C" w14:textId="77777777" w:rsidR="00670A1C" w:rsidRPr="000053A2" w:rsidRDefault="00670A1C" w:rsidP="00E61F36">
            <w:pPr>
              <w:spacing w:line="276" w:lineRule="auto"/>
              <w:jc w:val="both"/>
              <w:rPr>
                <w:rFonts w:ascii="Arial" w:hAnsi="Arial" w:cs="Arial"/>
                <w:b/>
                <w:sz w:val="28"/>
                <w:szCs w:val="28"/>
              </w:rPr>
            </w:pPr>
            <w:r w:rsidRPr="000053A2">
              <w:rPr>
                <w:rFonts w:ascii="Arial" w:hAnsi="Arial" w:cs="Arial"/>
                <w:b/>
                <w:sz w:val="28"/>
                <w:szCs w:val="28"/>
              </w:rPr>
              <w:t>Contact for further information</w:t>
            </w:r>
          </w:p>
        </w:tc>
      </w:tr>
    </w:tbl>
    <w:p w14:paraId="10EA699A" w14:textId="6BA985C9" w:rsidR="0002206F" w:rsidRPr="000053A2" w:rsidRDefault="00670A1C" w:rsidP="00E61F36">
      <w:pPr>
        <w:pStyle w:val="NormalWeb"/>
        <w:spacing w:after="0" w:line="276" w:lineRule="auto"/>
        <w:jc w:val="both"/>
        <w:textAlignment w:val="top"/>
        <w:rPr>
          <w:rFonts w:ascii="Arial" w:hAnsi="Arial" w:cs="Arial"/>
          <w:color w:val="000000"/>
          <w:sz w:val="28"/>
          <w:szCs w:val="28"/>
        </w:rPr>
      </w:pPr>
      <w:r w:rsidRPr="000053A2">
        <w:rPr>
          <w:rFonts w:ascii="Arial" w:hAnsi="Arial" w:cs="Arial"/>
          <w:color w:val="000000"/>
          <w:sz w:val="28"/>
          <w:szCs w:val="28"/>
        </w:rPr>
        <w:t>You can find out more about how we use your information a</w:t>
      </w:r>
      <w:r w:rsidR="0002206F" w:rsidRPr="000053A2">
        <w:rPr>
          <w:rFonts w:ascii="Arial" w:hAnsi="Arial" w:cs="Arial"/>
          <w:color w:val="000000"/>
          <w:sz w:val="28"/>
          <w:szCs w:val="28"/>
        </w:rPr>
        <w:t xml:space="preserve">t: </w:t>
      </w:r>
      <w:hyperlink r:id="rId14" w:history="1">
        <w:r w:rsidR="003D7DAA" w:rsidRPr="000053A2">
          <w:rPr>
            <w:rStyle w:val="Hyperlink"/>
            <w:rFonts w:ascii="Arial" w:hAnsi="Arial" w:cs="Arial"/>
            <w:sz w:val="28"/>
            <w:szCs w:val="28"/>
          </w:rPr>
          <w:t>http://www.ahspartnership.org.uk/tasc/for-the-public/how-we-use-your-information</w:t>
        </w:r>
      </w:hyperlink>
      <w:r w:rsidR="003D7DAA" w:rsidRPr="000053A2">
        <w:rPr>
          <w:rFonts w:ascii="Arial" w:hAnsi="Arial" w:cs="Arial"/>
          <w:color w:val="000000"/>
          <w:sz w:val="28"/>
          <w:szCs w:val="28"/>
        </w:rPr>
        <w:t xml:space="preserve">. </w:t>
      </w:r>
    </w:p>
    <w:p w14:paraId="0138E555" w14:textId="77777777" w:rsidR="00670A1C" w:rsidRPr="000053A2" w:rsidRDefault="00670A1C" w:rsidP="00E61F36">
      <w:pPr>
        <w:pStyle w:val="NormalWeb"/>
        <w:spacing w:after="0" w:line="276" w:lineRule="auto"/>
        <w:jc w:val="both"/>
        <w:textAlignment w:val="top"/>
        <w:rPr>
          <w:rFonts w:ascii="Arial" w:hAnsi="Arial" w:cs="Arial"/>
          <w:color w:val="000000"/>
          <w:sz w:val="28"/>
          <w:szCs w:val="28"/>
        </w:rPr>
      </w:pPr>
      <w:r w:rsidRPr="000053A2">
        <w:rPr>
          <w:rFonts w:ascii="Arial" w:hAnsi="Arial" w:cs="Arial"/>
          <w:color w:val="000000"/>
          <w:sz w:val="28"/>
          <w:szCs w:val="28"/>
        </w:rPr>
        <w:t xml:space="preserve">For further information on the use of personal data by NHS sites, please link to the Health Research Authority (HRA) website; </w:t>
      </w:r>
      <w:hyperlink r:id="rId15" w:history="1">
        <w:r w:rsidRPr="000053A2">
          <w:rPr>
            <w:rStyle w:val="Hyperlink"/>
            <w:rFonts w:ascii="Arial" w:hAnsi="Arial" w:cs="Arial"/>
            <w:sz w:val="28"/>
            <w:szCs w:val="28"/>
          </w:rPr>
          <w:t>https://www.hra.nhs.uk/information-about-patients/</w:t>
        </w:r>
      </w:hyperlink>
      <w:r w:rsidRPr="000053A2">
        <w:rPr>
          <w:rStyle w:val="Hyperlink"/>
          <w:rFonts w:ascii="Arial" w:hAnsi="Arial" w:cs="Arial"/>
          <w:sz w:val="28"/>
          <w:szCs w:val="28"/>
        </w:rPr>
        <w:t>.</w:t>
      </w:r>
    </w:p>
    <w:p w14:paraId="6F16EAA2" w14:textId="0A0B0E70" w:rsidR="00354FC0" w:rsidRPr="000053A2" w:rsidRDefault="00670A1C" w:rsidP="00E61F36">
      <w:pPr>
        <w:pStyle w:val="NormalWeb"/>
        <w:spacing w:after="0" w:line="276" w:lineRule="auto"/>
        <w:jc w:val="both"/>
        <w:textAlignment w:val="top"/>
        <w:rPr>
          <w:rFonts w:ascii="Arial" w:hAnsi="Arial" w:cs="Arial"/>
          <w:color w:val="000000"/>
          <w:sz w:val="28"/>
          <w:szCs w:val="28"/>
        </w:rPr>
      </w:pPr>
      <w:r w:rsidRPr="000053A2">
        <w:rPr>
          <w:rFonts w:ascii="Arial" w:hAnsi="Arial" w:cs="Arial"/>
          <w:color w:val="000000"/>
          <w:sz w:val="28"/>
          <w:szCs w:val="28"/>
        </w:rPr>
        <w:t xml:space="preserve">If you wish to raise a complaint on how we have handled your personal data, you can contact our Data Protection Officer who will investigate the matter.  If you are not satisfied with our response or believe we are processing your personal data in a way that is not lawful you can complain to the Information Commissioner’s Office (ICO) at </w:t>
      </w:r>
      <w:hyperlink r:id="rId16" w:history="1">
        <w:r w:rsidRPr="000053A2">
          <w:rPr>
            <w:rStyle w:val="Hyperlink"/>
            <w:rFonts w:ascii="Arial" w:hAnsi="Arial" w:cs="Arial"/>
            <w:sz w:val="28"/>
            <w:szCs w:val="28"/>
          </w:rPr>
          <w:t>https://ico.org.uk/</w:t>
        </w:r>
      </w:hyperlink>
    </w:p>
    <w:p w14:paraId="13F46437" w14:textId="77777777" w:rsidR="00354FC0" w:rsidRPr="000053A2" w:rsidRDefault="00354FC0" w:rsidP="00E61F36">
      <w:pPr>
        <w:pStyle w:val="Default"/>
        <w:spacing w:line="276" w:lineRule="auto"/>
        <w:jc w:val="both"/>
        <w:rPr>
          <w:rFonts w:ascii="Arial" w:hAnsi="Arial" w:cs="Arial"/>
          <w:sz w:val="28"/>
          <w:szCs w:val="28"/>
        </w:rPr>
      </w:pPr>
    </w:p>
    <w:p w14:paraId="093F6E0F" w14:textId="7CEFBB61" w:rsidR="00670A1C" w:rsidRPr="000053A2" w:rsidRDefault="00670A1C" w:rsidP="00E61F36">
      <w:pPr>
        <w:pStyle w:val="Default"/>
        <w:spacing w:line="276" w:lineRule="auto"/>
        <w:jc w:val="both"/>
        <w:rPr>
          <w:rFonts w:ascii="Arial" w:hAnsi="Arial" w:cs="Arial"/>
          <w:sz w:val="28"/>
          <w:szCs w:val="28"/>
        </w:rPr>
      </w:pPr>
      <w:r w:rsidRPr="000053A2">
        <w:rPr>
          <w:rFonts w:ascii="Arial" w:hAnsi="Arial" w:cs="Arial"/>
          <w:sz w:val="28"/>
          <w:szCs w:val="28"/>
        </w:rPr>
        <w:t>Data Protection Officer contact information:</w:t>
      </w:r>
    </w:p>
    <w:p w14:paraId="616DE1E1" w14:textId="77777777" w:rsidR="00670A1C" w:rsidRPr="000053A2" w:rsidRDefault="00670A1C" w:rsidP="00E61F36">
      <w:pPr>
        <w:pStyle w:val="Default"/>
        <w:spacing w:line="276" w:lineRule="auto"/>
        <w:jc w:val="both"/>
        <w:rPr>
          <w:rFonts w:ascii="Arial" w:hAnsi="Arial" w:cs="Arial"/>
          <w:sz w:val="28"/>
          <w:szCs w:val="28"/>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4"/>
        <w:gridCol w:w="4592"/>
      </w:tblGrid>
      <w:tr w:rsidR="00670A1C" w:rsidRPr="00D54AA2" w14:paraId="7D0EDBF9" w14:textId="77777777" w:rsidTr="001B7B5D">
        <w:tc>
          <w:tcPr>
            <w:tcW w:w="4434" w:type="dxa"/>
          </w:tcPr>
          <w:p w14:paraId="4F7F69ED" w14:textId="629B022B" w:rsidR="00670A1C" w:rsidRPr="000053A2" w:rsidRDefault="00670A1C" w:rsidP="00E61F36">
            <w:pPr>
              <w:pStyle w:val="Default"/>
              <w:spacing w:line="276" w:lineRule="auto"/>
              <w:jc w:val="both"/>
              <w:rPr>
                <w:rFonts w:ascii="Arial" w:hAnsi="Arial" w:cs="Arial"/>
                <w:b/>
                <w:sz w:val="28"/>
                <w:szCs w:val="28"/>
              </w:rPr>
            </w:pPr>
            <w:r w:rsidRPr="000053A2">
              <w:rPr>
                <w:rFonts w:ascii="Arial" w:hAnsi="Arial" w:cs="Arial"/>
                <w:b/>
                <w:sz w:val="28"/>
                <w:szCs w:val="28"/>
              </w:rPr>
              <w:t xml:space="preserve">University of </w:t>
            </w:r>
            <w:r w:rsidR="003D7DAA" w:rsidRPr="000053A2">
              <w:rPr>
                <w:rFonts w:ascii="Arial" w:hAnsi="Arial" w:cs="Arial"/>
                <w:b/>
                <w:sz w:val="28"/>
                <w:szCs w:val="28"/>
              </w:rPr>
              <w:t>Dundee</w:t>
            </w:r>
          </w:p>
          <w:p w14:paraId="660F863B" w14:textId="77777777" w:rsidR="00670A1C" w:rsidRPr="000053A2" w:rsidRDefault="00670A1C" w:rsidP="00E61F36">
            <w:pPr>
              <w:pStyle w:val="Default"/>
              <w:spacing w:line="276" w:lineRule="auto"/>
              <w:jc w:val="both"/>
              <w:rPr>
                <w:rFonts w:ascii="Arial" w:hAnsi="Arial" w:cs="Arial"/>
                <w:sz w:val="28"/>
              </w:rPr>
            </w:pPr>
            <w:r w:rsidRPr="000053A2">
              <w:rPr>
                <w:rFonts w:ascii="Arial" w:hAnsi="Arial" w:cs="Arial"/>
                <w:sz w:val="28"/>
              </w:rPr>
              <w:t>Data Protection Officer</w:t>
            </w:r>
          </w:p>
          <w:p w14:paraId="7C9D7D2A" w14:textId="0805FC5F" w:rsidR="00670A1C" w:rsidRPr="000053A2" w:rsidRDefault="003D7DAA" w:rsidP="00E61F36">
            <w:pPr>
              <w:pStyle w:val="Default"/>
              <w:spacing w:line="276" w:lineRule="auto"/>
              <w:jc w:val="both"/>
              <w:rPr>
                <w:rFonts w:ascii="Arial" w:hAnsi="Arial" w:cs="Arial"/>
                <w:sz w:val="28"/>
              </w:rPr>
            </w:pPr>
            <w:r w:rsidRPr="000053A2">
              <w:rPr>
                <w:rFonts w:ascii="Arial" w:hAnsi="Arial" w:cs="Arial"/>
                <w:sz w:val="28"/>
              </w:rPr>
              <w:t>Information Governance</w:t>
            </w:r>
          </w:p>
          <w:p w14:paraId="40D7BE80" w14:textId="5D2C60F4" w:rsidR="00670A1C" w:rsidRPr="000053A2" w:rsidRDefault="00670A1C" w:rsidP="00E61F36">
            <w:pPr>
              <w:pStyle w:val="Default"/>
              <w:spacing w:line="276" w:lineRule="auto"/>
              <w:jc w:val="both"/>
              <w:rPr>
                <w:rFonts w:ascii="Arial" w:hAnsi="Arial" w:cs="Arial"/>
                <w:sz w:val="28"/>
              </w:rPr>
            </w:pPr>
            <w:r w:rsidRPr="000053A2">
              <w:rPr>
                <w:rFonts w:ascii="Arial" w:hAnsi="Arial" w:cs="Arial"/>
                <w:sz w:val="28"/>
              </w:rPr>
              <w:t xml:space="preserve">University of </w:t>
            </w:r>
            <w:r w:rsidR="003D7DAA" w:rsidRPr="000053A2">
              <w:rPr>
                <w:rFonts w:ascii="Arial" w:hAnsi="Arial" w:cs="Arial"/>
                <w:sz w:val="28"/>
              </w:rPr>
              <w:t>Dundee</w:t>
            </w:r>
          </w:p>
          <w:p w14:paraId="2FB41349" w14:textId="0D2EBE81" w:rsidR="00670A1C" w:rsidRPr="000053A2" w:rsidRDefault="003D7DAA" w:rsidP="00E61F36">
            <w:pPr>
              <w:pStyle w:val="Default"/>
              <w:spacing w:line="276" w:lineRule="auto"/>
              <w:jc w:val="both"/>
              <w:rPr>
                <w:rFonts w:ascii="Arial" w:hAnsi="Arial" w:cs="Arial"/>
                <w:sz w:val="28"/>
              </w:rPr>
            </w:pPr>
            <w:proofErr w:type="spellStart"/>
            <w:r w:rsidRPr="000053A2">
              <w:rPr>
                <w:rFonts w:ascii="Arial" w:hAnsi="Arial" w:cs="Arial"/>
                <w:sz w:val="28"/>
              </w:rPr>
              <w:t>Nethergate</w:t>
            </w:r>
            <w:proofErr w:type="spellEnd"/>
          </w:p>
          <w:p w14:paraId="2A54A8BE" w14:textId="7A6ABF2D" w:rsidR="00670A1C" w:rsidRPr="000053A2" w:rsidRDefault="003D7DAA" w:rsidP="00E61F36">
            <w:pPr>
              <w:pStyle w:val="Default"/>
              <w:spacing w:line="276" w:lineRule="auto"/>
              <w:jc w:val="both"/>
              <w:rPr>
                <w:rFonts w:ascii="Arial" w:hAnsi="Arial" w:cs="Arial"/>
                <w:sz w:val="28"/>
              </w:rPr>
            </w:pPr>
            <w:r w:rsidRPr="000053A2">
              <w:rPr>
                <w:rFonts w:ascii="Arial" w:hAnsi="Arial" w:cs="Arial"/>
                <w:sz w:val="28"/>
              </w:rPr>
              <w:t>Dundee</w:t>
            </w:r>
          </w:p>
          <w:p w14:paraId="37BDAB0A" w14:textId="7F10DE13" w:rsidR="003D7DAA" w:rsidRPr="000053A2" w:rsidRDefault="003D7DAA" w:rsidP="00E61F36">
            <w:pPr>
              <w:pStyle w:val="Default"/>
              <w:spacing w:line="276" w:lineRule="auto"/>
              <w:jc w:val="both"/>
              <w:rPr>
                <w:rFonts w:ascii="Arial" w:hAnsi="Arial" w:cs="Arial"/>
                <w:sz w:val="28"/>
              </w:rPr>
            </w:pPr>
            <w:r w:rsidRPr="000053A2">
              <w:rPr>
                <w:rFonts w:ascii="Arial" w:hAnsi="Arial" w:cs="Arial"/>
                <w:sz w:val="28"/>
              </w:rPr>
              <w:t>DD1 4HN</w:t>
            </w:r>
          </w:p>
          <w:p w14:paraId="17C533C8" w14:textId="1ADE441E" w:rsidR="00670A1C" w:rsidRPr="000053A2" w:rsidRDefault="00FB5E6C" w:rsidP="00E61F36">
            <w:pPr>
              <w:spacing w:line="276" w:lineRule="auto"/>
              <w:jc w:val="both"/>
              <w:rPr>
                <w:rFonts w:ascii="Arial Unicode MS" w:eastAsia="Arial Unicode MS" w:hAnsi="Arial Unicode MS" w:cs="Arial Unicode MS"/>
                <w:sz w:val="24"/>
                <w:szCs w:val="24"/>
              </w:rPr>
            </w:pPr>
            <w:hyperlink r:id="rId17" w:history="1">
              <w:r w:rsidR="003D7DAA" w:rsidRPr="000053A2">
                <w:rPr>
                  <w:rStyle w:val="Hyperlink"/>
                  <w:rFonts w:ascii="Arial Unicode MS" w:eastAsia="Arial Unicode MS" w:hAnsi="Arial Unicode MS" w:cs="Arial Unicode MS"/>
                  <w:sz w:val="24"/>
                  <w:szCs w:val="24"/>
                </w:rPr>
                <w:t>dataprotection@dundee.ac.uk</w:t>
              </w:r>
            </w:hyperlink>
          </w:p>
          <w:p w14:paraId="57F08B14" w14:textId="1EBB7005" w:rsidR="003D7DAA" w:rsidRPr="000053A2" w:rsidRDefault="003D7DAA" w:rsidP="00E61F36">
            <w:pPr>
              <w:pStyle w:val="Default"/>
              <w:spacing w:line="276" w:lineRule="auto"/>
              <w:jc w:val="both"/>
              <w:rPr>
                <w:rFonts w:ascii="Arial" w:hAnsi="Arial" w:cs="Arial"/>
                <w:sz w:val="28"/>
                <w:szCs w:val="28"/>
              </w:rPr>
            </w:pPr>
          </w:p>
        </w:tc>
        <w:tc>
          <w:tcPr>
            <w:tcW w:w="4592" w:type="dxa"/>
          </w:tcPr>
          <w:p w14:paraId="42145F5F" w14:textId="66FBFB95" w:rsidR="00670A1C" w:rsidRPr="000053A2" w:rsidRDefault="003D7DAA" w:rsidP="00E61F36">
            <w:pPr>
              <w:pStyle w:val="Default"/>
              <w:spacing w:line="276" w:lineRule="auto"/>
              <w:jc w:val="both"/>
              <w:rPr>
                <w:rFonts w:ascii="Arial" w:hAnsi="Arial" w:cs="Arial"/>
                <w:b/>
                <w:sz w:val="28"/>
                <w:szCs w:val="28"/>
              </w:rPr>
            </w:pPr>
            <w:r w:rsidRPr="000053A2">
              <w:rPr>
                <w:rFonts w:ascii="Arial" w:hAnsi="Arial" w:cs="Arial"/>
                <w:b/>
                <w:sz w:val="28"/>
                <w:szCs w:val="28"/>
              </w:rPr>
              <w:t>NHS Tayside</w:t>
            </w:r>
          </w:p>
          <w:p w14:paraId="177F7893" w14:textId="7508DF80" w:rsidR="003D7DAA" w:rsidRPr="000053A2" w:rsidRDefault="003D7DAA" w:rsidP="00E61F36">
            <w:pPr>
              <w:spacing w:line="276" w:lineRule="auto"/>
              <w:jc w:val="both"/>
              <w:rPr>
                <w:rFonts w:ascii="Arial" w:eastAsia="Arial Unicode MS" w:hAnsi="Arial" w:cs="Arial"/>
                <w:color w:val="000000" w:themeColor="text1"/>
                <w:sz w:val="24"/>
              </w:rPr>
            </w:pPr>
            <w:r w:rsidRPr="000053A2">
              <w:rPr>
                <w:rFonts w:ascii="Arial" w:eastAsia="Arial Unicode MS" w:hAnsi="Arial" w:cs="Arial"/>
                <w:color w:val="000000" w:themeColor="text1"/>
                <w:sz w:val="28"/>
                <w:szCs w:val="21"/>
                <w:shd w:val="clear" w:color="auto" w:fill="FFFFFF"/>
              </w:rPr>
              <w:t>Information Governance</w:t>
            </w:r>
            <w:r w:rsidR="00354FC0" w:rsidRPr="000053A2">
              <w:rPr>
                <w:rFonts w:ascii="Arial" w:eastAsia="Arial Unicode MS" w:hAnsi="Arial" w:cs="Arial"/>
                <w:color w:val="000000" w:themeColor="text1"/>
                <w:sz w:val="28"/>
                <w:szCs w:val="21"/>
                <w:shd w:val="clear" w:color="auto" w:fill="FFFFFF"/>
              </w:rPr>
              <w:t xml:space="preserve"> (SAR)</w:t>
            </w:r>
            <w:r w:rsidRPr="000053A2">
              <w:rPr>
                <w:rFonts w:ascii="Arial" w:eastAsia="Arial Unicode MS" w:hAnsi="Arial" w:cs="Arial"/>
                <w:color w:val="000000" w:themeColor="text1"/>
                <w:sz w:val="28"/>
                <w:szCs w:val="21"/>
              </w:rPr>
              <w:br/>
            </w:r>
            <w:proofErr w:type="spellStart"/>
            <w:r w:rsidRPr="000053A2">
              <w:rPr>
                <w:rFonts w:ascii="Arial" w:eastAsia="Arial Unicode MS" w:hAnsi="Arial" w:cs="Arial"/>
                <w:color w:val="000000" w:themeColor="text1"/>
                <w:sz w:val="28"/>
                <w:szCs w:val="21"/>
                <w:shd w:val="clear" w:color="auto" w:fill="FFFFFF"/>
              </w:rPr>
              <w:t>Maryfield</w:t>
            </w:r>
            <w:proofErr w:type="spellEnd"/>
            <w:r w:rsidRPr="000053A2">
              <w:rPr>
                <w:rFonts w:ascii="Arial" w:eastAsia="Arial Unicode MS" w:hAnsi="Arial" w:cs="Arial"/>
                <w:color w:val="000000" w:themeColor="text1"/>
                <w:sz w:val="28"/>
                <w:szCs w:val="21"/>
                <w:shd w:val="clear" w:color="auto" w:fill="FFFFFF"/>
              </w:rPr>
              <w:t xml:space="preserve"> House (South)</w:t>
            </w:r>
            <w:r w:rsidRPr="000053A2">
              <w:rPr>
                <w:rFonts w:ascii="Arial" w:eastAsia="Arial Unicode MS" w:hAnsi="Arial" w:cs="Arial"/>
                <w:color w:val="000000" w:themeColor="text1"/>
                <w:sz w:val="28"/>
                <w:szCs w:val="21"/>
              </w:rPr>
              <w:br/>
            </w:r>
            <w:r w:rsidRPr="000053A2">
              <w:rPr>
                <w:rFonts w:ascii="Arial" w:eastAsia="Arial Unicode MS" w:hAnsi="Arial" w:cs="Arial"/>
                <w:color w:val="000000" w:themeColor="text1"/>
                <w:sz w:val="28"/>
                <w:szCs w:val="21"/>
                <w:shd w:val="clear" w:color="auto" w:fill="FFFFFF"/>
              </w:rPr>
              <w:t>30 Mains Loan</w:t>
            </w:r>
            <w:r w:rsidRPr="000053A2">
              <w:rPr>
                <w:rFonts w:ascii="Arial" w:eastAsia="Arial Unicode MS" w:hAnsi="Arial" w:cs="Arial"/>
                <w:color w:val="000000" w:themeColor="text1"/>
                <w:sz w:val="28"/>
                <w:szCs w:val="21"/>
              </w:rPr>
              <w:br/>
            </w:r>
            <w:r w:rsidRPr="000053A2">
              <w:rPr>
                <w:rFonts w:ascii="Arial" w:eastAsia="Arial Unicode MS" w:hAnsi="Arial" w:cs="Arial"/>
                <w:color w:val="000000" w:themeColor="text1"/>
                <w:sz w:val="28"/>
                <w:szCs w:val="21"/>
                <w:shd w:val="clear" w:color="auto" w:fill="FFFFFF"/>
              </w:rPr>
              <w:t>Dundee</w:t>
            </w:r>
            <w:r w:rsidRPr="000053A2">
              <w:rPr>
                <w:rFonts w:ascii="Arial" w:eastAsia="Arial Unicode MS" w:hAnsi="Arial" w:cs="Arial"/>
                <w:color w:val="000000" w:themeColor="text1"/>
                <w:sz w:val="28"/>
                <w:szCs w:val="21"/>
              </w:rPr>
              <w:br/>
            </w:r>
            <w:r w:rsidRPr="000053A2">
              <w:rPr>
                <w:rFonts w:ascii="Arial" w:eastAsia="Arial Unicode MS" w:hAnsi="Arial" w:cs="Arial"/>
                <w:color w:val="000000" w:themeColor="text1"/>
                <w:sz w:val="28"/>
                <w:szCs w:val="21"/>
                <w:shd w:val="clear" w:color="auto" w:fill="FFFFFF"/>
              </w:rPr>
              <w:t>DD4 7BT</w:t>
            </w:r>
          </w:p>
          <w:p w14:paraId="63C8EED0" w14:textId="30FD24D5" w:rsidR="00670A1C" w:rsidRPr="003D7DAA" w:rsidRDefault="00FB5E6C" w:rsidP="00E61F36">
            <w:pPr>
              <w:pStyle w:val="Default"/>
              <w:spacing w:line="276" w:lineRule="auto"/>
              <w:jc w:val="both"/>
              <w:rPr>
                <w:rFonts w:ascii="Arial" w:hAnsi="Arial" w:cs="Arial"/>
                <w:szCs w:val="28"/>
                <w:lang w:val="de-DE"/>
              </w:rPr>
            </w:pPr>
            <w:hyperlink r:id="rId18" w:history="1">
              <w:r w:rsidR="003D7DAA" w:rsidRPr="000053A2">
                <w:rPr>
                  <w:rStyle w:val="Hyperlink"/>
                  <w:rFonts w:ascii="Arial" w:hAnsi="Arial" w:cs="Arial"/>
                  <w:szCs w:val="28"/>
                  <w:lang w:val="de-DE"/>
                </w:rPr>
                <w:t>informationgovernance.tayside@nhs.net</w:t>
              </w:r>
            </w:hyperlink>
          </w:p>
          <w:p w14:paraId="48C307CB" w14:textId="451F7B45" w:rsidR="003D7DAA" w:rsidRPr="003D7DAA" w:rsidRDefault="003D7DAA" w:rsidP="00E61F36">
            <w:pPr>
              <w:pStyle w:val="Default"/>
              <w:spacing w:line="276" w:lineRule="auto"/>
              <w:jc w:val="both"/>
              <w:rPr>
                <w:rFonts w:ascii="Arial" w:hAnsi="Arial" w:cs="Arial"/>
                <w:sz w:val="28"/>
                <w:szCs w:val="28"/>
                <w:lang w:val="de-DE"/>
              </w:rPr>
            </w:pPr>
          </w:p>
        </w:tc>
      </w:tr>
    </w:tbl>
    <w:p w14:paraId="0F0255D3" w14:textId="5A28DC62" w:rsidR="00D13B6C" w:rsidRPr="00403BC4" w:rsidRDefault="00D13B6C" w:rsidP="00E61F36">
      <w:pPr>
        <w:spacing w:after="0" w:line="276" w:lineRule="auto"/>
        <w:jc w:val="both"/>
        <w:rPr>
          <w:rFonts w:ascii="Arial" w:hAnsi="Arial" w:cs="Arial"/>
          <w:sz w:val="18"/>
          <w:szCs w:val="16"/>
        </w:rPr>
      </w:pPr>
    </w:p>
    <w:sectPr w:rsidR="00D13B6C" w:rsidRPr="00403BC4">
      <w:headerReference w:type="even" r:id="rId19"/>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529BB" w14:textId="77777777" w:rsidR="00FB5E6C" w:rsidRDefault="00FB5E6C" w:rsidP="00AD6964">
      <w:pPr>
        <w:spacing w:after="0" w:line="240" w:lineRule="auto"/>
      </w:pPr>
      <w:r>
        <w:separator/>
      </w:r>
    </w:p>
  </w:endnote>
  <w:endnote w:type="continuationSeparator" w:id="0">
    <w:p w14:paraId="7F64A87E" w14:textId="77777777" w:rsidR="00FB5E6C" w:rsidRDefault="00FB5E6C" w:rsidP="00AD6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EB874" w14:textId="77777777" w:rsidR="00FB5E6C" w:rsidRDefault="00FB5E6C" w:rsidP="00AD6964">
      <w:pPr>
        <w:spacing w:after="0" w:line="240" w:lineRule="auto"/>
      </w:pPr>
      <w:r>
        <w:separator/>
      </w:r>
    </w:p>
  </w:footnote>
  <w:footnote w:type="continuationSeparator" w:id="0">
    <w:p w14:paraId="5E85F46E" w14:textId="77777777" w:rsidR="00FB5E6C" w:rsidRDefault="00FB5E6C" w:rsidP="00AD6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3672227"/>
      <w:docPartObj>
        <w:docPartGallery w:val="Page Numbers (Top of Page)"/>
        <w:docPartUnique/>
      </w:docPartObj>
    </w:sdtPr>
    <w:sdtEndPr>
      <w:rPr>
        <w:rStyle w:val="PageNumber"/>
      </w:rPr>
    </w:sdtEndPr>
    <w:sdtContent>
      <w:p w14:paraId="5B14A09F" w14:textId="087BC758" w:rsidR="00E61F36" w:rsidRDefault="00E61F36" w:rsidP="00E6081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B3FFD4" w14:textId="77777777" w:rsidR="00E61F36" w:rsidRDefault="00E61F36" w:rsidP="00304DB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2634362"/>
      <w:docPartObj>
        <w:docPartGallery w:val="Page Numbers (Top of Page)"/>
        <w:docPartUnique/>
      </w:docPartObj>
    </w:sdtPr>
    <w:sdtEndPr>
      <w:rPr>
        <w:rStyle w:val="PageNumber"/>
      </w:rPr>
    </w:sdtEndPr>
    <w:sdtContent>
      <w:p w14:paraId="5C0E8DD8" w14:textId="4F543FF2" w:rsidR="00E61F36" w:rsidRDefault="00E61F36" w:rsidP="00E6081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116DB">
          <w:rPr>
            <w:rStyle w:val="PageNumber"/>
            <w:noProof/>
          </w:rPr>
          <w:t>3</w:t>
        </w:r>
        <w:r>
          <w:rPr>
            <w:rStyle w:val="PageNumber"/>
          </w:rPr>
          <w:fldChar w:fldCharType="end"/>
        </w:r>
      </w:p>
    </w:sdtContent>
  </w:sdt>
  <w:tbl>
    <w:tblPr>
      <w:tblW w:w="8931" w:type="dxa"/>
      <w:tblLook w:val="04A0" w:firstRow="1" w:lastRow="0" w:firstColumn="1" w:lastColumn="0" w:noHBand="0" w:noVBand="1"/>
    </w:tblPr>
    <w:tblGrid>
      <w:gridCol w:w="6296"/>
      <w:gridCol w:w="2635"/>
    </w:tblGrid>
    <w:tr w:rsidR="00304DBF" w:rsidRPr="0027678A" w14:paraId="690D2AD8" w14:textId="77777777" w:rsidTr="0062396F">
      <w:tc>
        <w:tcPr>
          <w:tcW w:w="6296" w:type="dxa"/>
        </w:tcPr>
        <w:p w14:paraId="457AADAA" w14:textId="475AEC92" w:rsidR="00AA2CEF" w:rsidRPr="003E6AAC" w:rsidRDefault="004D42F9" w:rsidP="00304DBF">
          <w:pPr>
            <w:pStyle w:val="Header"/>
            <w:ind w:right="360"/>
            <w:rPr>
              <w:rFonts w:ascii="Arial" w:hAnsi="Arial" w:cs="Arial"/>
              <w:color w:val="999999"/>
            </w:rPr>
          </w:pPr>
          <w:r>
            <w:rPr>
              <w:rFonts w:ascii="Arial" w:hAnsi="Arial" w:cs="Arial"/>
              <w:noProof/>
              <w:color w:val="999999"/>
              <w:lang w:eastAsia="en-GB"/>
            </w:rPr>
            <w:drawing>
              <wp:inline distT="0" distB="0" distL="0" distR="0" wp14:anchorId="06326772" wp14:editId="4F6DCB0F">
                <wp:extent cx="3632200" cy="85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eader Logos.png"/>
                        <pic:cNvPicPr/>
                      </pic:nvPicPr>
                      <pic:blipFill>
                        <a:blip r:embed="rId1"/>
                        <a:stretch>
                          <a:fillRect/>
                        </a:stretch>
                      </pic:blipFill>
                      <pic:spPr>
                        <a:xfrm>
                          <a:off x="0" y="0"/>
                          <a:ext cx="3632200" cy="850900"/>
                        </a:xfrm>
                        <a:prstGeom prst="rect">
                          <a:avLst/>
                        </a:prstGeom>
                      </pic:spPr>
                    </pic:pic>
                  </a:graphicData>
                </a:graphic>
              </wp:inline>
            </w:drawing>
          </w:r>
        </w:p>
      </w:tc>
      <w:tc>
        <w:tcPr>
          <w:tcW w:w="2635" w:type="dxa"/>
        </w:tcPr>
        <w:p w14:paraId="687A3B68" w14:textId="7B48080F" w:rsidR="00E61F36" w:rsidRPr="00304DBF" w:rsidRDefault="00E61F36" w:rsidP="0062396F">
          <w:pPr>
            <w:pStyle w:val="Header"/>
            <w:ind w:right="41"/>
            <w:jc w:val="right"/>
            <w:rPr>
              <w:rFonts w:ascii="Arial" w:hAnsi="Arial" w:cs="Arial"/>
              <w:color w:val="808080"/>
              <w:sz w:val="18"/>
              <w:szCs w:val="18"/>
            </w:rPr>
          </w:pPr>
          <w:r w:rsidRPr="00304DBF">
            <w:rPr>
              <w:rFonts w:ascii="Arial" w:hAnsi="Arial" w:cs="Arial"/>
              <w:color w:val="808080"/>
              <w:sz w:val="18"/>
              <w:szCs w:val="18"/>
            </w:rPr>
            <w:t>PIS</w:t>
          </w:r>
        </w:p>
        <w:p w14:paraId="7B8FB0A9" w14:textId="419700DB" w:rsidR="00304DBF" w:rsidRPr="0062396F" w:rsidRDefault="00304DBF" w:rsidP="0062396F">
          <w:pPr>
            <w:pStyle w:val="Header"/>
            <w:ind w:right="41"/>
            <w:jc w:val="right"/>
            <w:rPr>
              <w:rFonts w:ascii="Arial" w:hAnsi="Arial" w:cs="Arial"/>
              <w:sz w:val="18"/>
              <w:szCs w:val="18"/>
            </w:rPr>
          </w:pPr>
          <w:r w:rsidRPr="00304DBF">
            <w:rPr>
              <w:rFonts w:ascii="Arial" w:hAnsi="Arial" w:cs="Arial"/>
              <w:color w:val="808080"/>
              <w:sz w:val="18"/>
              <w:szCs w:val="18"/>
            </w:rPr>
            <w:t xml:space="preserve">Barriers to </w:t>
          </w:r>
          <w:r w:rsidRPr="0062396F">
            <w:rPr>
              <w:rFonts w:ascii="Arial" w:hAnsi="Arial" w:cs="Arial"/>
              <w:sz w:val="18"/>
              <w:szCs w:val="18"/>
            </w:rPr>
            <w:t>Physical</w:t>
          </w:r>
          <w:r w:rsidRPr="00304DBF">
            <w:rPr>
              <w:rFonts w:ascii="Arial" w:hAnsi="Arial" w:cs="Arial"/>
              <w:sz w:val="18"/>
              <w:szCs w:val="18"/>
            </w:rPr>
            <w:t xml:space="preserve"> </w:t>
          </w:r>
          <w:r w:rsidRPr="0062396F">
            <w:rPr>
              <w:rFonts w:ascii="Arial" w:hAnsi="Arial" w:cs="Arial"/>
              <w:sz w:val="18"/>
              <w:szCs w:val="18"/>
            </w:rPr>
            <w:t>Activity in T1D</w:t>
          </w:r>
          <w:r w:rsidRPr="00304DBF">
            <w:rPr>
              <w:rFonts w:ascii="Arial" w:hAnsi="Arial" w:cs="Arial"/>
              <w:color w:val="808080"/>
              <w:sz w:val="18"/>
              <w:szCs w:val="18"/>
            </w:rPr>
            <w:t xml:space="preserve"> </w:t>
          </w:r>
        </w:p>
        <w:p w14:paraId="130AACF3" w14:textId="3059AEB2" w:rsidR="00E61F36" w:rsidRPr="00304DBF" w:rsidRDefault="00E61F36" w:rsidP="0062396F">
          <w:pPr>
            <w:pStyle w:val="Header"/>
            <w:ind w:left="-313" w:right="41"/>
            <w:jc w:val="right"/>
            <w:rPr>
              <w:rFonts w:ascii="Arial" w:hAnsi="Arial" w:cs="Arial"/>
              <w:color w:val="808080"/>
              <w:sz w:val="18"/>
              <w:szCs w:val="18"/>
            </w:rPr>
          </w:pPr>
          <w:r w:rsidRPr="00304DBF">
            <w:rPr>
              <w:rFonts w:ascii="Arial" w:hAnsi="Arial" w:cs="Arial"/>
              <w:color w:val="808080"/>
              <w:sz w:val="18"/>
              <w:szCs w:val="18"/>
            </w:rPr>
            <w:t>IRAS Project ID: 280818</w:t>
          </w:r>
        </w:p>
        <w:p w14:paraId="61327DB3" w14:textId="003E52A5" w:rsidR="004D42F9" w:rsidRPr="0027678A" w:rsidRDefault="00656362" w:rsidP="0062396F">
          <w:pPr>
            <w:pStyle w:val="Header"/>
            <w:ind w:right="41"/>
            <w:jc w:val="right"/>
            <w:rPr>
              <w:rFonts w:ascii="Arial" w:hAnsi="Arial" w:cs="Arial"/>
              <w:color w:val="808080"/>
            </w:rPr>
          </w:pPr>
          <w:r>
            <w:rPr>
              <w:rFonts w:ascii="Arial" w:hAnsi="Arial" w:cs="Arial"/>
              <w:color w:val="808080"/>
              <w:sz w:val="18"/>
              <w:szCs w:val="18"/>
            </w:rPr>
            <w:t xml:space="preserve">v </w:t>
          </w:r>
          <w:r w:rsidR="005439A3">
            <w:rPr>
              <w:rFonts w:ascii="Arial" w:hAnsi="Arial" w:cs="Arial"/>
              <w:color w:val="808080"/>
              <w:sz w:val="18"/>
              <w:szCs w:val="18"/>
            </w:rPr>
            <w:t>2</w:t>
          </w:r>
          <w:r>
            <w:rPr>
              <w:rFonts w:ascii="Arial" w:hAnsi="Arial" w:cs="Arial"/>
              <w:color w:val="808080"/>
              <w:sz w:val="18"/>
              <w:szCs w:val="18"/>
            </w:rPr>
            <w:t xml:space="preserve">.0 </w:t>
          </w:r>
          <w:r w:rsidR="005439A3">
            <w:rPr>
              <w:rFonts w:ascii="Arial" w:hAnsi="Arial" w:cs="Arial"/>
              <w:color w:val="808080"/>
              <w:sz w:val="18"/>
              <w:szCs w:val="18"/>
            </w:rPr>
            <w:t>10</w:t>
          </w:r>
          <w:r w:rsidRPr="000053A2">
            <w:rPr>
              <w:rFonts w:ascii="Arial" w:hAnsi="Arial" w:cs="Arial"/>
              <w:color w:val="808080"/>
              <w:sz w:val="18"/>
              <w:szCs w:val="18"/>
            </w:rPr>
            <w:t>/0</w:t>
          </w:r>
          <w:r w:rsidR="005439A3">
            <w:rPr>
              <w:rFonts w:ascii="Arial" w:hAnsi="Arial" w:cs="Arial"/>
              <w:color w:val="808080"/>
              <w:sz w:val="18"/>
              <w:szCs w:val="18"/>
            </w:rPr>
            <w:t>7</w:t>
          </w:r>
          <w:r w:rsidRPr="000053A2">
            <w:rPr>
              <w:rFonts w:ascii="Arial" w:hAnsi="Arial" w:cs="Arial"/>
              <w:color w:val="808080"/>
              <w:sz w:val="18"/>
              <w:szCs w:val="18"/>
            </w:rPr>
            <w:t>/2020</w:t>
          </w:r>
        </w:p>
      </w:tc>
    </w:tr>
  </w:tbl>
  <w:p w14:paraId="3931931C" w14:textId="77777777" w:rsidR="00AA2CEF" w:rsidRDefault="00AA2CEF" w:rsidP="00717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565F0"/>
    <w:multiLevelType w:val="hybridMultilevel"/>
    <w:tmpl w:val="27F65F9A"/>
    <w:lvl w:ilvl="0" w:tplc="A37AE86C">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E24A7"/>
    <w:multiLevelType w:val="hybridMultilevel"/>
    <w:tmpl w:val="A2D8C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E077F"/>
    <w:multiLevelType w:val="hybridMultilevel"/>
    <w:tmpl w:val="ECA07E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74F7B"/>
    <w:multiLevelType w:val="hybridMultilevel"/>
    <w:tmpl w:val="6C160B0A"/>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C0E6B72"/>
    <w:multiLevelType w:val="hybridMultilevel"/>
    <w:tmpl w:val="40A6A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371391"/>
    <w:multiLevelType w:val="hybridMultilevel"/>
    <w:tmpl w:val="C20AA6BE"/>
    <w:lvl w:ilvl="0" w:tplc="08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E67B1"/>
    <w:multiLevelType w:val="hybridMultilevel"/>
    <w:tmpl w:val="4162B698"/>
    <w:lvl w:ilvl="0" w:tplc="F42020A8">
      <w:start w:val="1"/>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E3267C6"/>
    <w:multiLevelType w:val="hybridMultilevel"/>
    <w:tmpl w:val="9326B1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2C6B96"/>
    <w:multiLevelType w:val="hybridMultilevel"/>
    <w:tmpl w:val="DE0AC08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3F53F1"/>
    <w:multiLevelType w:val="hybridMultilevel"/>
    <w:tmpl w:val="3850E78A"/>
    <w:lvl w:ilvl="0" w:tplc="4B42BB3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EC1D94"/>
    <w:multiLevelType w:val="hybridMultilevel"/>
    <w:tmpl w:val="738E81D8"/>
    <w:lvl w:ilvl="0" w:tplc="5F5CDEA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9D532C8"/>
    <w:multiLevelType w:val="hybridMultilevel"/>
    <w:tmpl w:val="9326B1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D750A1"/>
    <w:multiLevelType w:val="hybridMultilevel"/>
    <w:tmpl w:val="1328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F82812"/>
    <w:multiLevelType w:val="hybridMultilevel"/>
    <w:tmpl w:val="C856168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57C56555"/>
    <w:multiLevelType w:val="hybridMultilevel"/>
    <w:tmpl w:val="F4342DCA"/>
    <w:lvl w:ilvl="0" w:tplc="7FAA15CE">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5F6894"/>
    <w:multiLevelType w:val="hybridMultilevel"/>
    <w:tmpl w:val="78FA75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8E11B8"/>
    <w:multiLevelType w:val="hybridMultilevel"/>
    <w:tmpl w:val="9326B1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8C653C"/>
    <w:multiLevelType w:val="hybridMultilevel"/>
    <w:tmpl w:val="E1228F7C"/>
    <w:lvl w:ilvl="0" w:tplc="931AF8A8">
      <w:start w:val="1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3218B8"/>
    <w:multiLevelType w:val="hybridMultilevel"/>
    <w:tmpl w:val="1A188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64AFB"/>
    <w:multiLevelType w:val="hybridMultilevel"/>
    <w:tmpl w:val="72FC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4B63DB"/>
    <w:multiLevelType w:val="hybridMultilevel"/>
    <w:tmpl w:val="9326B1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424F33"/>
    <w:multiLevelType w:val="hybridMultilevel"/>
    <w:tmpl w:val="40A6A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C5796B"/>
    <w:multiLevelType w:val="hybridMultilevel"/>
    <w:tmpl w:val="99A025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F533BC"/>
    <w:multiLevelType w:val="hybridMultilevel"/>
    <w:tmpl w:val="70943B7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8CE3C6A"/>
    <w:multiLevelType w:val="hybridMultilevel"/>
    <w:tmpl w:val="336ACD4E"/>
    <w:lvl w:ilvl="0" w:tplc="E75A19A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F22EE3"/>
    <w:multiLevelType w:val="hybridMultilevel"/>
    <w:tmpl w:val="28A4735E"/>
    <w:lvl w:ilvl="0" w:tplc="ACA0EAF4">
      <w:start w:val="1"/>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356794"/>
    <w:multiLevelType w:val="hybridMultilevel"/>
    <w:tmpl w:val="0F26746E"/>
    <w:lvl w:ilvl="0" w:tplc="65421982">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5"/>
  </w:num>
  <w:num w:numId="4">
    <w:abstractNumId w:val="26"/>
  </w:num>
  <w:num w:numId="5">
    <w:abstractNumId w:val="14"/>
  </w:num>
  <w:num w:numId="6">
    <w:abstractNumId w:val="22"/>
  </w:num>
  <w:num w:numId="7">
    <w:abstractNumId w:val="10"/>
  </w:num>
  <w:num w:numId="8">
    <w:abstractNumId w:val="23"/>
  </w:num>
  <w:num w:numId="9">
    <w:abstractNumId w:val="8"/>
  </w:num>
  <w:num w:numId="10">
    <w:abstractNumId w:val="17"/>
  </w:num>
  <w:num w:numId="11">
    <w:abstractNumId w:val="24"/>
  </w:num>
  <w:num w:numId="12">
    <w:abstractNumId w:val="18"/>
  </w:num>
  <w:num w:numId="13">
    <w:abstractNumId w:val="13"/>
  </w:num>
  <w:num w:numId="14">
    <w:abstractNumId w:val="6"/>
  </w:num>
  <w:num w:numId="15">
    <w:abstractNumId w:val="15"/>
  </w:num>
  <w:num w:numId="16">
    <w:abstractNumId w:val="0"/>
  </w:num>
  <w:num w:numId="17">
    <w:abstractNumId w:val="9"/>
  </w:num>
  <w:num w:numId="18">
    <w:abstractNumId w:val="2"/>
  </w:num>
  <w:num w:numId="19">
    <w:abstractNumId w:val="21"/>
  </w:num>
  <w:num w:numId="20">
    <w:abstractNumId w:val="4"/>
  </w:num>
  <w:num w:numId="21">
    <w:abstractNumId w:val="16"/>
  </w:num>
  <w:num w:numId="22">
    <w:abstractNumId w:val="7"/>
  </w:num>
  <w:num w:numId="23">
    <w:abstractNumId w:val="20"/>
  </w:num>
  <w:num w:numId="24">
    <w:abstractNumId w:val="11"/>
  </w:num>
  <w:num w:numId="25">
    <w:abstractNumId w:val="19"/>
  </w:num>
  <w:num w:numId="26">
    <w:abstractNumId w:val="1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177"/>
    <w:rsid w:val="000053A2"/>
    <w:rsid w:val="0002206F"/>
    <w:rsid w:val="00037543"/>
    <w:rsid w:val="00042AD5"/>
    <w:rsid w:val="00051AB5"/>
    <w:rsid w:val="000541F6"/>
    <w:rsid w:val="00055D34"/>
    <w:rsid w:val="000714CD"/>
    <w:rsid w:val="000A4DB2"/>
    <w:rsid w:val="000A7685"/>
    <w:rsid w:val="000E25CA"/>
    <w:rsid w:val="000F6678"/>
    <w:rsid w:val="00102177"/>
    <w:rsid w:val="001121D7"/>
    <w:rsid w:val="0013584A"/>
    <w:rsid w:val="001668A0"/>
    <w:rsid w:val="00166BCA"/>
    <w:rsid w:val="00173BD1"/>
    <w:rsid w:val="00180DAF"/>
    <w:rsid w:val="00193E83"/>
    <w:rsid w:val="001A5996"/>
    <w:rsid w:val="001B5443"/>
    <w:rsid w:val="001B7B5D"/>
    <w:rsid w:val="001D44A6"/>
    <w:rsid w:val="001E422F"/>
    <w:rsid w:val="00201C11"/>
    <w:rsid w:val="0021331C"/>
    <w:rsid w:val="00220D44"/>
    <w:rsid w:val="002253D1"/>
    <w:rsid w:val="00245500"/>
    <w:rsid w:val="002B214F"/>
    <w:rsid w:val="002E10B7"/>
    <w:rsid w:val="002E19BF"/>
    <w:rsid w:val="002E285D"/>
    <w:rsid w:val="00304DBF"/>
    <w:rsid w:val="00306EAC"/>
    <w:rsid w:val="00313F99"/>
    <w:rsid w:val="0031731C"/>
    <w:rsid w:val="0032343F"/>
    <w:rsid w:val="0032604D"/>
    <w:rsid w:val="0034432C"/>
    <w:rsid w:val="0034754F"/>
    <w:rsid w:val="00354FC0"/>
    <w:rsid w:val="00361B9E"/>
    <w:rsid w:val="00367DE8"/>
    <w:rsid w:val="00386BF2"/>
    <w:rsid w:val="00397441"/>
    <w:rsid w:val="003A1BAC"/>
    <w:rsid w:val="003C75B4"/>
    <w:rsid w:val="003C762E"/>
    <w:rsid w:val="003D7D73"/>
    <w:rsid w:val="003D7DAA"/>
    <w:rsid w:val="00403BC4"/>
    <w:rsid w:val="00412C89"/>
    <w:rsid w:val="00423C0F"/>
    <w:rsid w:val="0043623D"/>
    <w:rsid w:val="0043640B"/>
    <w:rsid w:val="004428B1"/>
    <w:rsid w:val="004432E3"/>
    <w:rsid w:val="004449C1"/>
    <w:rsid w:val="00463BDB"/>
    <w:rsid w:val="004724B0"/>
    <w:rsid w:val="00482490"/>
    <w:rsid w:val="004C6AEA"/>
    <w:rsid w:val="004D42F9"/>
    <w:rsid w:val="004E0434"/>
    <w:rsid w:val="00500A98"/>
    <w:rsid w:val="005136AB"/>
    <w:rsid w:val="005153D4"/>
    <w:rsid w:val="00525250"/>
    <w:rsid w:val="005439A3"/>
    <w:rsid w:val="005439A9"/>
    <w:rsid w:val="00546429"/>
    <w:rsid w:val="005A3B7B"/>
    <w:rsid w:val="005A63E9"/>
    <w:rsid w:val="005B0830"/>
    <w:rsid w:val="005C3E2D"/>
    <w:rsid w:val="005C6CB4"/>
    <w:rsid w:val="005C705E"/>
    <w:rsid w:val="00605A16"/>
    <w:rsid w:val="00606A2D"/>
    <w:rsid w:val="006116DB"/>
    <w:rsid w:val="006202EE"/>
    <w:rsid w:val="0062396F"/>
    <w:rsid w:val="00624FD7"/>
    <w:rsid w:val="0062704B"/>
    <w:rsid w:val="00643DF5"/>
    <w:rsid w:val="00653CE0"/>
    <w:rsid w:val="00656362"/>
    <w:rsid w:val="0066293D"/>
    <w:rsid w:val="00670A1C"/>
    <w:rsid w:val="00675F32"/>
    <w:rsid w:val="00684CBA"/>
    <w:rsid w:val="00687FC0"/>
    <w:rsid w:val="006A361F"/>
    <w:rsid w:val="006D2BD0"/>
    <w:rsid w:val="006E547F"/>
    <w:rsid w:val="006F05DD"/>
    <w:rsid w:val="006F5C9B"/>
    <w:rsid w:val="0071009B"/>
    <w:rsid w:val="00714B52"/>
    <w:rsid w:val="007170EF"/>
    <w:rsid w:val="0074230F"/>
    <w:rsid w:val="00743115"/>
    <w:rsid w:val="0075219C"/>
    <w:rsid w:val="00764D80"/>
    <w:rsid w:val="007818F4"/>
    <w:rsid w:val="007B1D60"/>
    <w:rsid w:val="007B2E74"/>
    <w:rsid w:val="007C29A1"/>
    <w:rsid w:val="007C7BD6"/>
    <w:rsid w:val="007D3ACF"/>
    <w:rsid w:val="007E61D7"/>
    <w:rsid w:val="007F79DF"/>
    <w:rsid w:val="00811EEF"/>
    <w:rsid w:val="00831EE1"/>
    <w:rsid w:val="00832C28"/>
    <w:rsid w:val="00833D1B"/>
    <w:rsid w:val="008356CF"/>
    <w:rsid w:val="00836798"/>
    <w:rsid w:val="0088256F"/>
    <w:rsid w:val="00883065"/>
    <w:rsid w:val="00891A91"/>
    <w:rsid w:val="008971A8"/>
    <w:rsid w:val="008C01E6"/>
    <w:rsid w:val="008C14D5"/>
    <w:rsid w:val="008C5938"/>
    <w:rsid w:val="008D601D"/>
    <w:rsid w:val="008E4377"/>
    <w:rsid w:val="008E5456"/>
    <w:rsid w:val="008E7289"/>
    <w:rsid w:val="008F0522"/>
    <w:rsid w:val="008F0BE8"/>
    <w:rsid w:val="00901CDC"/>
    <w:rsid w:val="00904F2B"/>
    <w:rsid w:val="00920FF4"/>
    <w:rsid w:val="00921CFA"/>
    <w:rsid w:val="00934029"/>
    <w:rsid w:val="00934FA2"/>
    <w:rsid w:val="00942223"/>
    <w:rsid w:val="009517A7"/>
    <w:rsid w:val="009555B0"/>
    <w:rsid w:val="0095684A"/>
    <w:rsid w:val="009571A4"/>
    <w:rsid w:val="00962A47"/>
    <w:rsid w:val="009669EC"/>
    <w:rsid w:val="00981D9C"/>
    <w:rsid w:val="00982656"/>
    <w:rsid w:val="00991426"/>
    <w:rsid w:val="009A1809"/>
    <w:rsid w:val="009B091D"/>
    <w:rsid w:val="009B131D"/>
    <w:rsid w:val="009B3EBF"/>
    <w:rsid w:val="00A01402"/>
    <w:rsid w:val="00A3107B"/>
    <w:rsid w:val="00A311F4"/>
    <w:rsid w:val="00A34C47"/>
    <w:rsid w:val="00A522BB"/>
    <w:rsid w:val="00A81340"/>
    <w:rsid w:val="00A83AE6"/>
    <w:rsid w:val="00AA2CEF"/>
    <w:rsid w:val="00AA76BB"/>
    <w:rsid w:val="00AD5F50"/>
    <w:rsid w:val="00AD6964"/>
    <w:rsid w:val="00AD7821"/>
    <w:rsid w:val="00B56C6E"/>
    <w:rsid w:val="00B6089C"/>
    <w:rsid w:val="00BA4A76"/>
    <w:rsid w:val="00BA6002"/>
    <w:rsid w:val="00BB26AF"/>
    <w:rsid w:val="00BB6919"/>
    <w:rsid w:val="00BB6EF8"/>
    <w:rsid w:val="00BB7193"/>
    <w:rsid w:val="00BC4B85"/>
    <w:rsid w:val="00BC6F48"/>
    <w:rsid w:val="00BD2AAC"/>
    <w:rsid w:val="00BF3739"/>
    <w:rsid w:val="00C22274"/>
    <w:rsid w:val="00C315F7"/>
    <w:rsid w:val="00C478FF"/>
    <w:rsid w:val="00C5530E"/>
    <w:rsid w:val="00C90005"/>
    <w:rsid w:val="00C95510"/>
    <w:rsid w:val="00CA344D"/>
    <w:rsid w:val="00CB1FFC"/>
    <w:rsid w:val="00CB451B"/>
    <w:rsid w:val="00CC062E"/>
    <w:rsid w:val="00D13B6C"/>
    <w:rsid w:val="00D14F9F"/>
    <w:rsid w:val="00D16214"/>
    <w:rsid w:val="00D205E7"/>
    <w:rsid w:val="00D25812"/>
    <w:rsid w:val="00D25BA1"/>
    <w:rsid w:val="00D451A6"/>
    <w:rsid w:val="00D53B14"/>
    <w:rsid w:val="00D54AA2"/>
    <w:rsid w:val="00D61E20"/>
    <w:rsid w:val="00D6518F"/>
    <w:rsid w:val="00D73C18"/>
    <w:rsid w:val="00D91BE0"/>
    <w:rsid w:val="00D930BB"/>
    <w:rsid w:val="00D960C8"/>
    <w:rsid w:val="00D96E91"/>
    <w:rsid w:val="00DA1EF6"/>
    <w:rsid w:val="00DA5230"/>
    <w:rsid w:val="00DC3264"/>
    <w:rsid w:val="00DC5A8A"/>
    <w:rsid w:val="00DE164C"/>
    <w:rsid w:val="00DF4F9D"/>
    <w:rsid w:val="00E00F49"/>
    <w:rsid w:val="00E1145A"/>
    <w:rsid w:val="00E2379B"/>
    <w:rsid w:val="00E27827"/>
    <w:rsid w:val="00E31511"/>
    <w:rsid w:val="00E3208B"/>
    <w:rsid w:val="00E538DA"/>
    <w:rsid w:val="00E61F36"/>
    <w:rsid w:val="00EA44F9"/>
    <w:rsid w:val="00EA6D66"/>
    <w:rsid w:val="00EC738A"/>
    <w:rsid w:val="00EE0CBE"/>
    <w:rsid w:val="00EF0D33"/>
    <w:rsid w:val="00EF7DFC"/>
    <w:rsid w:val="00F06089"/>
    <w:rsid w:val="00F2207E"/>
    <w:rsid w:val="00F30BF5"/>
    <w:rsid w:val="00F43E53"/>
    <w:rsid w:val="00F53685"/>
    <w:rsid w:val="00F72555"/>
    <w:rsid w:val="00F85E76"/>
    <w:rsid w:val="00F87AB1"/>
    <w:rsid w:val="00FA0F90"/>
    <w:rsid w:val="00FB482E"/>
    <w:rsid w:val="00FB4C4E"/>
    <w:rsid w:val="00FB5E6C"/>
    <w:rsid w:val="00FD58E4"/>
    <w:rsid w:val="00FE5C2B"/>
    <w:rsid w:val="00FF71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5DA50F"/>
  <w15:docId w15:val="{6350EC98-5162-4C7D-9885-62AE47AD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4FA2"/>
  </w:style>
  <w:style w:type="paragraph" w:styleId="Heading1">
    <w:name w:val="heading 1"/>
    <w:basedOn w:val="Normal"/>
    <w:next w:val="Normal"/>
    <w:link w:val="Heading1Char"/>
    <w:qFormat/>
    <w:rsid w:val="00670A1C"/>
    <w:pPr>
      <w:keepNext/>
      <w:spacing w:after="0" w:line="240" w:lineRule="auto"/>
      <w:jc w:val="center"/>
      <w:outlineLvl w:val="0"/>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177"/>
    <w:pPr>
      <w:ind w:left="720"/>
      <w:contextualSpacing/>
    </w:pPr>
  </w:style>
  <w:style w:type="paragraph" w:styleId="Header">
    <w:name w:val="header"/>
    <w:basedOn w:val="Normal"/>
    <w:link w:val="HeaderChar"/>
    <w:uiPriority w:val="99"/>
    <w:unhideWhenUsed/>
    <w:rsid w:val="00AD69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964"/>
  </w:style>
  <w:style w:type="paragraph" w:styleId="Footer">
    <w:name w:val="footer"/>
    <w:basedOn w:val="Normal"/>
    <w:link w:val="FooterChar"/>
    <w:uiPriority w:val="99"/>
    <w:unhideWhenUsed/>
    <w:rsid w:val="00AD69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964"/>
  </w:style>
  <w:style w:type="character" w:styleId="PlaceholderText">
    <w:name w:val="Placeholder Text"/>
    <w:basedOn w:val="DefaultParagraphFont"/>
    <w:uiPriority w:val="99"/>
    <w:semiHidden/>
    <w:rsid w:val="00423C0F"/>
    <w:rPr>
      <w:color w:val="808080"/>
    </w:rPr>
  </w:style>
  <w:style w:type="character" w:styleId="CommentReference">
    <w:name w:val="annotation reference"/>
    <w:basedOn w:val="DefaultParagraphFont"/>
    <w:uiPriority w:val="99"/>
    <w:semiHidden/>
    <w:unhideWhenUsed/>
    <w:rsid w:val="00836798"/>
    <w:rPr>
      <w:sz w:val="18"/>
      <w:szCs w:val="18"/>
    </w:rPr>
  </w:style>
  <w:style w:type="paragraph" w:styleId="CommentText">
    <w:name w:val="annotation text"/>
    <w:basedOn w:val="Normal"/>
    <w:link w:val="CommentTextChar"/>
    <w:uiPriority w:val="99"/>
    <w:semiHidden/>
    <w:unhideWhenUsed/>
    <w:rsid w:val="00836798"/>
    <w:pPr>
      <w:spacing w:line="240" w:lineRule="auto"/>
    </w:pPr>
    <w:rPr>
      <w:sz w:val="24"/>
      <w:szCs w:val="24"/>
    </w:rPr>
  </w:style>
  <w:style w:type="character" w:customStyle="1" w:styleId="CommentTextChar">
    <w:name w:val="Comment Text Char"/>
    <w:basedOn w:val="DefaultParagraphFont"/>
    <w:link w:val="CommentText"/>
    <w:uiPriority w:val="99"/>
    <w:semiHidden/>
    <w:rsid w:val="00836798"/>
    <w:rPr>
      <w:sz w:val="24"/>
      <w:szCs w:val="24"/>
    </w:rPr>
  </w:style>
  <w:style w:type="paragraph" w:styleId="CommentSubject">
    <w:name w:val="annotation subject"/>
    <w:basedOn w:val="CommentText"/>
    <w:next w:val="CommentText"/>
    <w:link w:val="CommentSubjectChar"/>
    <w:uiPriority w:val="99"/>
    <w:semiHidden/>
    <w:unhideWhenUsed/>
    <w:rsid w:val="00836798"/>
    <w:rPr>
      <w:b/>
      <w:bCs/>
      <w:sz w:val="20"/>
      <w:szCs w:val="20"/>
    </w:rPr>
  </w:style>
  <w:style w:type="character" w:customStyle="1" w:styleId="CommentSubjectChar">
    <w:name w:val="Comment Subject Char"/>
    <w:basedOn w:val="CommentTextChar"/>
    <w:link w:val="CommentSubject"/>
    <w:uiPriority w:val="99"/>
    <w:semiHidden/>
    <w:rsid w:val="00836798"/>
    <w:rPr>
      <w:b/>
      <w:bCs/>
      <w:sz w:val="20"/>
      <w:szCs w:val="20"/>
    </w:rPr>
  </w:style>
  <w:style w:type="paragraph" w:styleId="BalloonText">
    <w:name w:val="Balloon Text"/>
    <w:basedOn w:val="Normal"/>
    <w:link w:val="BalloonTextChar"/>
    <w:uiPriority w:val="99"/>
    <w:semiHidden/>
    <w:unhideWhenUsed/>
    <w:rsid w:val="0083679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6798"/>
    <w:rPr>
      <w:rFonts w:ascii="Times New Roman" w:hAnsi="Times New Roman" w:cs="Times New Roman"/>
      <w:sz w:val="18"/>
      <w:szCs w:val="18"/>
    </w:rPr>
  </w:style>
  <w:style w:type="character" w:styleId="Hyperlink">
    <w:name w:val="Hyperlink"/>
    <w:basedOn w:val="DefaultParagraphFont"/>
    <w:uiPriority w:val="99"/>
    <w:unhideWhenUsed/>
    <w:rsid w:val="00811EEF"/>
    <w:rPr>
      <w:color w:val="0563C1" w:themeColor="hyperlink"/>
      <w:u w:val="single"/>
    </w:rPr>
  </w:style>
  <w:style w:type="character" w:customStyle="1" w:styleId="UnresolvedMention1">
    <w:name w:val="Unresolved Mention1"/>
    <w:basedOn w:val="DefaultParagraphFont"/>
    <w:uiPriority w:val="99"/>
    <w:rsid w:val="00811EEF"/>
    <w:rPr>
      <w:color w:val="605E5C"/>
      <w:shd w:val="clear" w:color="auto" w:fill="E1DFDD"/>
    </w:rPr>
  </w:style>
  <w:style w:type="table" w:styleId="TableGrid">
    <w:name w:val="Table Grid"/>
    <w:basedOn w:val="TableNormal"/>
    <w:uiPriority w:val="59"/>
    <w:rsid w:val="007170E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70A1C"/>
    <w:rPr>
      <w:rFonts w:ascii="Times New Roman" w:eastAsia="Times New Roman" w:hAnsi="Times New Roman" w:cs="Times New Roman"/>
      <w:sz w:val="24"/>
      <w:szCs w:val="20"/>
      <w:lang w:eastAsia="en-GB"/>
    </w:rPr>
  </w:style>
  <w:style w:type="paragraph" w:styleId="NormalWeb">
    <w:name w:val="Normal (Web)"/>
    <w:basedOn w:val="Normal"/>
    <w:uiPriority w:val="99"/>
    <w:unhideWhenUsed/>
    <w:rsid w:val="00670A1C"/>
    <w:pPr>
      <w:spacing w:after="150" w:line="240" w:lineRule="auto"/>
    </w:pPr>
    <w:rPr>
      <w:rFonts w:ascii="Times New Roman" w:eastAsia="Times New Roman" w:hAnsi="Times New Roman" w:cs="Times New Roman"/>
      <w:sz w:val="24"/>
      <w:szCs w:val="24"/>
      <w:lang w:eastAsia="en-GB"/>
    </w:rPr>
  </w:style>
  <w:style w:type="paragraph" w:customStyle="1" w:styleId="Default">
    <w:name w:val="Default"/>
    <w:rsid w:val="00670A1C"/>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customStyle="1" w:styleId="UnresolvedMention2">
    <w:name w:val="Unresolved Mention2"/>
    <w:basedOn w:val="DefaultParagraphFont"/>
    <w:uiPriority w:val="99"/>
    <w:semiHidden/>
    <w:unhideWhenUsed/>
    <w:rsid w:val="0095684A"/>
    <w:rPr>
      <w:color w:val="605E5C"/>
      <w:shd w:val="clear" w:color="auto" w:fill="E1DFDD"/>
    </w:rPr>
  </w:style>
  <w:style w:type="character" w:customStyle="1" w:styleId="UnresolvedMention3">
    <w:name w:val="Unresolved Mention3"/>
    <w:basedOn w:val="DefaultParagraphFont"/>
    <w:uiPriority w:val="99"/>
    <w:semiHidden/>
    <w:unhideWhenUsed/>
    <w:rsid w:val="00037543"/>
    <w:rPr>
      <w:color w:val="605E5C"/>
      <w:shd w:val="clear" w:color="auto" w:fill="E1DFDD"/>
    </w:rPr>
  </w:style>
  <w:style w:type="character" w:customStyle="1" w:styleId="UnresolvedMention4">
    <w:name w:val="Unresolved Mention4"/>
    <w:basedOn w:val="DefaultParagraphFont"/>
    <w:uiPriority w:val="99"/>
    <w:semiHidden/>
    <w:unhideWhenUsed/>
    <w:rsid w:val="00901CDC"/>
    <w:rPr>
      <w:color w:val="605E5C"/>
      <w:shd w:val="clear" w:color="auto" w:fill="E1DFDD"/>
    </w:rPr>
  </w:style>
  <w:style w:type="character" w:styleId="FollowedHyperlink">
    <w:name w:val="FollowedHyperlink"/>
    <w:basedOn w:val="DefaultParagraphFont"/>
    <w:uiPriority w:val="99"/>
    <w:semiHidden/>
    <w:unhideWhenUsed/>
    <w:rsid w:val="0002206F"/>
    <w:rPr>
      <w:color w:val="954F72" w:themeColor="followedHyperlink"/>
      <w:u w:val="single"/>
    </w:rPr>
  </w:style>
  <w:style w:type="paragraph" w:styleId="Revision">
    <w:name w:val="Revision"/>
    <w:hidden/>
    <w:uiPriority w:val="99"/>
    <w:semiHidden/>
    <w:rsid w:val="00042AD5"/>
    <w:pPr>
      <w:spacing w:after="0" w:line="240" w:lineRule="auto"/>
    </w:pPr>
  </w:style>
  <w:style w:type="character" w:styleId="PageNumber">
    <w:name w:val="page number"/>
    <w:basedOn w:val="DefaultParagraphFont"/>
    <w:uiPriority w:val="99"/>
    <w:semiHidden/>
    <w:unhideWhenUsed/>
    <w:rsid w:val="00F43E53"/>
  </w:style>
  <w:style w:type="character" w:customStyle="1" w:styleId="UnresolvedMention5">
    <w:name w:val="Unresolved Mention5"/>
    <w:basedOn w:val="DefaultParagraphFont"/>
    <w:uiPriority w:val="99"/>
    <w:semiHidden/>
    <w:unhideWhenUsed/>
    <w:rsid w:val="00F43E53"/>
    <w:rPr>
      <w:color w:val="605E5C"/>
      <w:shd w:val="clear" w:color="auto" w:fill="E1DFDD"/>
    </w:rPr>
  </w:style>
  <w:style w:type="character" w:styleId="Strong">
    <w:name w:val="Strong"/>
    <w:basedOn w:val="DefaultParagraphFont"/>
    <w:uiPriority w:val="22"/>
    <w:qFormat/>
    <w:rsid w:val="001668A0"/>
    <w:rPr>
      <w:b/>
      <w:bCs/>
    </w:rPr>
  </w:style>
  <w:style w:type="character" w:customStyle="1" w:styleId="apple-converted-space">
    <w:name w:val="apple-converted-space"/>
    <w:basedOn w:val="DefaultParagraphFont"/>
    <w:rsid w:val="001668A0"/>
  </w:style>
  <w:style w:type="character" w:customStyle="1" w:styleId="UnresolvedMention6">
    <w:name w:val="Unresolved Mention6"/>
    <w:basedOn w:val="DefaultParagraphFont"/>
    <w:uiPriority w:val="99"/>
    <w:semiHidden/>
    <w:unhideWhenUsed/>
    <w:rsid w:val="00F30BF5"/>
    <w:rPr>
      <w:color w:val="605E5C"/>
      <w:shd w:val="clear" w:color="auto" w:fill="E1DFDD"/>
    </w:rPr>
  </w:style>
  <w:style w:type="character" w:styleId="UnresolvedMention">
    <w:name w:val="Unresolved Mention"/>
    <w:basedOn w:val="DefaultParagraphFont"/>
    <w:uiPriority w:val="99"/>
    <w:semiHidden/>
    <w:unhideWhenUsed/>
    <w:rsid w:val="00684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11143">
      <w:bodyDiv w:val="1"/>
      <w:marLeft w:val="0"/>
      <w:marRight w:val="0"/>
      <w:marTop w:val="0"/>
      <w:marBottom w:val="0"/>
      <w:divBdr>
        <w:top w:val="none" w:sz="0" w:space="0" w:color="auto"/>
        <w:left w:val="none" w:sz="0" w:space="0" w:color="auto"/>
        <w:bottom w:val="none" w:sz="0" w:space="0" w:color="auto"/>
        <w:right w:val="none" w:sz="0" w:space="0" w:color="auto"/>
      </w:divBdr>
    </w:div>
    <w:div w:id="141896618">
      <w:bodyDiv w:val="1"/>
      <w:marLeft w:val="0"/>
      <w:marRight w:val="0"/>
      <w:marTop w:val="0"/>
      <w:marBottom w:val="0"/>
      <w:divBdr>
        <w:top w:val="none" w:sz="0" w:space="0" w:color="auto"/>
        <w:left w:val="none" w:sz="0" w:space="0" w:color="auto"/>
        <w:bottom w:val="none" w:sz="0" w:space="0" w:color="auto"/>
        <w:right w:val="none" w:sz="0" w:space="0" w:color="auto"/>
      </w:divBdr>
    </w:div>
    <w:div w:id="155727912">
      <w:bodyDiv w:val="1"/>
      <w:marLeft w:val="0"/>
      <w:marRight w:val="0"/>
      <w:marTop w:val="0"/>
      <w:marBottom w:val="0"/>
      <w:divBdr>
        <w:top w:val="none" w:sz="0" w:space="0" w:color="auto"/>
        <w:left w:val="none" w:sz="0" w:space="0" w:color="auto"/>
        <w:bottom w:val="none" w:sz="0" w:space="0" w:color="auto"/>
        <w:right w:val="none" w:sz="0" w:space="0" w:color="auto"/>
      </w:divBdr>
    </w:div>
    <w:div w:id="288972949">
      <w:bodyDiv w:val="1"/>
      <w:marLeft w:val="0"/>
      <w:marRight w:val="0"/>
      <w:marTop w:val="0"/>
      <w:marBottom w:val="0"/>
      <w:divBdr>
        <w:top w:val="none" w:sz="0" w:space="0" w:color="auto"/>
        <w:left w:val="none" w:sz="0" w:space="0" w:color="auto"/>
        <w:bottom w:val="none" w:sz="0" w:space="0" w:color="auto"/>
        <w:right w:val="none" w:sz="0" w:space="0" w:color="auto"/>
      </w:divBdr>
      <w:divsChild>
        <w:div w:id="1920868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6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72625">
      <w:bodyDiv w:val="1"/>
      <w:marLeft w:val="0"/>
      <w:marRight w:val="0"/>
      <w:marTop w:val="0"/>
      <w:marBottom w:val="0"/>
      <w:divBdr>
        <w:top w:val="none" w:sz="0" w:space="0" w:color="auto"/>
        <w:left w:val="none" w:sz="0" w:space="0" w:color="auto"/>
        <w:bottom w:val="none" w:sz="0" w:space="0" w:color="auto"/>
        <w:right w:val="none" w:sz="0" w:space="0" w:color="auto"/>
      </w:divBdr>
    </w:div>
    <w:div w:id="754283558">
      <w:bodyDiv w:val="1"/>
      <w:marLeft w:val="0"/>
      <w:marRight w:val="0"/>
      <w:marTop w:val="0"/>
      <w:marBottom w:val="0"/>
      <w:divBdr>
        <w:top w:val="none" w:sz="0" w:space="0" w:color="auto"/>
        <w:left w:val="none" w:sz="0" w:space="0" w:color="auto"/>
        <w:bottom w:val="none" w:sz="0" w:space="0" w:color="auto"/>
        <w:right w:val="none" w:sz="0" w:space="0" w:color="auto"/>
      </w:divBdr>
      <w:divsChild>
        <w:div w:id="702824584">
          <w:marLeft w:val="0"/>
          <w:marRight w:val="0"/>
          <w:marTop w:val="0"/>
          <w:marBottom w:val="0"/>
          <w:divBdr>
            <w:top w:val="none" w:sz="0" w:space="0" w:color="auto"/>
            <w:left w:val="none" w:sz="0" w:space="0" w:color="auto"/>
            <w:bottom w:val="none" w:sz="0" w:space="0" w:color="auto"/>
            <w:right w:val="none" w:sz="0" w:space="0" w:color="auto"/>
          </w:divBdr>
        </w:div>
      </w:divsChild>
    </w:div>
    <w:div w:id="901016673">
      <w:bodyDiv w:val="1"/>
      <w:marLeft w:val="0"/>
      <w:marRight w:val="0"/>
      <w:marTop w:val="0"/>
      <w:marBottom w:val="0"/>
      <w:divBdr>
        <w:top w:val="none" w:sz="0" w:space="0" w:color="auto"/>
        <w:left w:val="none" w:sz="0" w:space="0" w:color="auto"/>
        <w:bottom w:val="none" w:sz="0" w:space="0" w:color="auto"/>
        <w:right w:val="none" w:sz="0" w:space="0" w:color="auto"/>
      </w:divBdr>
      <w:divsChild>
        <w:div w:id="220529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267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7114">
      <w:bodyDiv w:val="1"/>
      <w:marLeft w:val="0"/>
      <w:marRight w:val="0"/>
      <w:marTop w:val="0"/>
      <w:marBottom w:val="0"/>
      <w:divBdr>
        <w:top w:val="none" w:sz="0" w:space="0" w:color="auto"/>
        <w:left w:val="none" w:sz="0" w:space="0" w:color="auto"/>
        <w:bottom w:val="none" w:sz="0" w:space="0" w:color="auto"/>
        <w:right w:val="none" w:sz="0" w:space="0" w:color="auto"/>
      </w:divBdr>
    </w:div>
    <w:div w:id="1096100967">
      <w:bodyDiv w:val="1"/>
      <w:marLeft w:val="0"/>
      <w:marRight w:val="0"/>
      <w:marTop w:val="0"/>
      <w:marBottom w:val="0"/>
      <w:divBdr>
        <w:top w:val="none" w:sz="0" w:space="0" w:color="auto"/>
        <w:left w:val="none" w:sz="0" w:space="0" w:color="auto"/>
        <w:bottom w:val="none" w:sz="0" w:space="0" w:color="auto"/>
        <w:right w:val="none" w:sz="0" w:space="0" w:color="auto"/>
      </w:divBdr>
    </w:div>
    <w:div w:id="1152211736">
      <w:bodyDiv w:val="1"/>
      <w:marLeft w:val="0"/>
      <w:marRight w:val="0"/>
      <w:marTop w:val="0"/>
      <w:marBottom w:val="0"/>
      <w:divBdr>
        <w:top w:val="none" w:sz="0" w:space="0" w:color="auto"/>
        <w:left w:val="none" w:sz="0" w:space="0" w:color="auto"/>
        <w:bottom w:val="none" w:sz="0" w:space="0" w:color="auto"/>
        <w:right w:val="none" w:sz="0" w:space="0" w:color="auto"/>
      </w:divBdr>
    </w:div>
    <w:div w:id="1154175692">
      <w:bodyDiv w:val="1"/>
      <w:marLeft w:val="0"/>
      <w:marRight w:val="0"/>
      <w:marTop w:val="0"/>
      <w:marBottom w:val="0"/>
      <w:divBdr>
        <w:top w:val="none" w:sz="0" w:space="0" w:color="auto"/>
        <w:left w:val="none" w:sz="0" w:space="0" w:color="auto"/>
        <w:bottom w:val="none" w:sz="0" w:space="0" w:color="auto"/>
        <w:right w:val="none" w:sz="0" w:space="0" w:color="auto"/>
      </w:divBdr>
      <w:divsChild>
        <w:div w:id="1774088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859">
      <w:bodyDiv w:val="1"/>
      <w:marLeft w:val="0"/>
      <w:marRight w:val="0"/>
      <w:marTop w:val="0"/>
      <w:marBottom w:val="0"/>
      <w:divBdr>
        <w:top w:val="none" w:sz="0" w:space="0" w:color="auto"/>
        <w:left w:val="none" w:sz="0" w:space="0" w:color="auto"/>
        <w:bottom w:val="none" w:sz="0" w:space="0" w:color="auto"/>
        <w:right w:val="none" w:sz="0" w:space="0" w:color="auto"/>
      </w:divBdr>
    </w:div>
    <w:div w:id="1617256408">
      <w:bodyDiv w:val="1"/>
      <w:marLeft w:val="0"/>
      <w:marRight w:val="0"/>
      <w:marTop w:val="0"/>
      <w:marBottom w:val="0"/>
      <w:divBdr>
        <w:top w:val="none" w:sz="0" w:space="0" w:color="auto"/>
        <w:left w:val="none" w:sz="0" w:space="0" w:color="auto"/>
        <w:bottom w:val="none" w:sz="0" w:space="0" w:color="auto"/>
        <w:right w:val="none" w:sz="0" w:space="0" w:color="auto"/>
      </w:divBdr>
      <w:divsChild>
        <w:div w:id="907806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6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6453">
      <w:bodyDiv w:val="1"/>
      <w:marLeft w:val="0"/>
      <w:marRight w:val="0"/>
      <w:marTop w:val="0"/>
      <w:marBottom w:val="0"/>
      <w:divBdr>
        <w:top w:val="none" w:sz="0" w:space="0" w:color="auto"/>
        <w:left w:val="none" w:sz="0" w:space="0" w:color="auto"/>
        <w:bottom w:val="none" w:sz="0" w:space="0" w:color="auto"/>
        <w:right w:val="none" w:sz="0" w:space="0" w:color="auto"/>
      </w:divBdr>
      <w:divsChild>
        <w:div w:id="181745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22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78972">
      <w:bodyDiv w:val="1"/>
      <w:marLeft w:val="0"/>
      <w:marRight w:val="0"/>
      <w:marTop w:val="0"/>
      <w:marBottom w:val="0"/>
      <w:divBdr>
        <w:top w:val="none" w:sz="0" w:space="0" w:color="auto"/>
        <w:left w:val="none" w:sz="0" w:space="0" w:color="auto"/>
        <w:bottom w:val="none" w:sz="0" w:space="0" w:color="auto"/>
        <w:right w:val="none" w:sz="0" w:space="0" w:color="auto"/>
      </w:divBdr>
      <w:divsChild>
        <w:div w:id="420107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6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ndee.onlinesurveys.ac.uk/kbpa-t1d" TargetMode="External"/><Relationship Id="rId13" Type="http://schemas.openxmlformats.org/officeDocument/2006/relationships/hyperlink" Target="http://www.hra.nhs.uk/information-about-patients/" TargetMode="External"/><Relationship Id="rId18" Type="http://schemas.openxmlformats.org/officeDocument/2006/relationships/hyperlink" Target="mailto:informationgovernance.tayside@nhs.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kerr@dundee.ac.uk" TargetMode="External"/><Relationship Id="rId17" Type="http://schemas.openxmlformats.org/officeDocument/2006/relationships/hyperlink" Target="mailto:dataprotection@dundee.ac.uk" TargetMode="External"/><Relationship Id="rId2" Type="http://schemas.openxmlformats.org/officeDocument/2006/relationships/numbering" Target="numbering.xml"/><Relationship Id="rId16" Type="http://schemas.openxmlformats.org/officeDocument/2006/relationships/hyperlink" Target="https://ico.org.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tjohn@dundee.ac.uk" TargetMode="External"/><Relationship Id="rId5" Type="http://schemas.openxmlformats.org/officeDocument/2006/relationships/webSettings" Target="webSettings.xml"/><Relationship Id="rId15" Type="http://schemas.openxmlformats.org/officeDocument/2006/relationships/hyperlink" Target="https://www.hra.nhs.uk/information-about-patients/" TargetMode="External"/><Relationship Id="rId10" Type="http://schemas.openxmlformats.org/officeDocument/2006/relationships/hyperlink" Target="mailto:feedback.tayside@nhs.ne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cneilly@dundee.ac.uk" TargetMode="External"/><Relationship Id="rId14" Type="http://schemas.openxmlformats.org/officeDocument/2006/relationships/hyperlink" Target="http://www.ahspartnership.org.uk/tasc/for-the-public/how-we-use-your-information"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20083-A14D-694A-BCBB-5EE1073BA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St. John</dc:creator>
  <cp:keywords/>
  <dc:description/>
  <cp:lastModifiedBy>Alex St. John (PG Research)</cp:lastModifiedBy>
  <cp:revision>5</cp:revision>
  <cp:lastPrinted>2018-10-23T09:57:00Z</cp:lastPrinted>
  <dcterms:created xsi:type="dcterms:W3CDTF">2020-07-14T20:38:00Z</dcterms:created>
  <dcterms:modified xsi:type="dcterms:W3CDTF">2020-10-22T12:55:00Z</dcterms:modified>
  <cp:category/>
</cp:coreProperties>
</file>